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2210" w:tblpY="-353"/>
        <w:tblW w:w="0" w:type="auto"/>
        <w:tblLook w:val="01E0" w:firstRow="1" w:lastRow="1" w:firstColumn="1" w:lastColumn="1" w:noHBand="0" w:noVBand="0"/>
      </w:tblPr>
      <w:tblGrid>
        <w:gridCol w:w="3988"/>
        <w:gridCol w:w="3988"/>
      </w:tblGrid>
      <w:tr w:rsidR="008F5EAD" w:rsidRPr="00530B3B" w:rsidTr="00530B3B">
        <w:trPr>
          <w:trHeight w:val="1441"/>
        </w:trPr>
        <w:tc>
          <w:tcPr>
            <w:tcW w:w="3988" w:type="dxa"/>
            <w:shd w:val="clear" w:color="auto" w:fill="auto"/>
            <w:vAlign w:val="center"/>
          </w:tcPr>
          <w:p w:rsidR="008F5EAD" w:rsidRPr="00530B3B" w:rsidRDefault="00504F2F" w:rsidP="00530B3B">
            <w:pPr>
              <w:jc w:val="center"/>
              <w:rPr>
                <w:color w:val="0000FF"/>
                <w:sz w:val="32"/>
                <w:szCs w:val="32"/>
              </w:rPr>
            </w:pPr>
            <w:r w:rsidRPr="00530B3B">
              <w:rPr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1790700" cy="769620"/>
                  <wp:effectExtent l="0" t="0" r="0" b="0"/>
                  <wp:docPr id="2" name="Image 10" descr="Image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Image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8F5EAD" w:rsidRPr="00530B3B" w:rsidRDefault="008F5EAD" w:rsidP="00530B3B">
            <w:pPr>
              <w:jc w:val="center"/>
              <w:rPr>
                <w:color w:val="0000FF"/>
                <w:sz w:val="32"/>
                <w:szCs w:val="32"/>
              </w:rPr>
            </w:pPr>
            <w:r w:rsidRPr="00530B3B">
              <w:rPr>
                <w:color w:val="0000FF"/>
                <w:sz w:val="32"/>
                <w:szCs w:val="32"/>
              </w:rPr>
              <w:t>rue des Nutons, 291 - 6060Gilly</w:t>
            </w:r>
          </w:p>
          <w:p w:rsidR="008F5EAD" w:rsidRPr="00530B3B" w:rsidRDefault="008F5EAD" w:rsidP="00530B3B">
            <w:pPr>
              <w:jc w:val="center"/>
              <w:rPr>
                <w:color w:val="0000FF"/>
                <w:sz w:val="32"/>
                <w:szCs w:val="32"/>
              </w:rPr>
            </w:pPr>
            <w:r w:rsidRPr="00530B3B">
              <w:rPr>
                <w:color w:val="0000FF"/>
                <w:sz w:val="32"/>
                <w:szCs w:val="32"/>
              </w:rPr>
              <w:t>Tél. : 0491/346.970</w:t>
            </w:r>
          </w:p>
        </w:tc>
      </w:tr>
    </w:tbl>
    <w:p w:rsidR="008F5EAD" w:rsidRPr="008F5EAD" w:rsidRDefault="008F5EAD" w:rsidP="008F5EAD">
      <w:pPr>
        <w:jc w:val="center"/>
        <w:rPr>
          <w:color w:val="0000FF"/>
          <w:sz w:val="32"/>
          <w:szCs w:val="32"/>
        </w:rPr>
      </w:pPr>
    </w:p>
    <w:p w:rsidR="008F5EAD" w:rsidRPr="008F5EAD" w:rsidRDefault="008F5EAD" w:rsidP="008F5EAD">
      <w:pPr>
        <w:ind w:left="-720"/>
        <w:jc w:val="center"/>
        <w:rPr>
          <w:color w:val="0000FF"/>
          <w:sz w:val="32"/>
          <w:szCs w:val="32"/>
        </w:rPr>
      </w:pPr>
    </w:p>
    <w:p w:rsidR="008F5EAD" w:rsidRPr="008F5EAD" w:rsidRDefault="008F5EAD" w:rsidP="008F5EAD">
      <w:pPr>
        <w:ind w:left="-720"/>
        <w:jc w:val="center"/>
        <w:rPr>
          <w:color w:val="0000FF"/>
          <w:sz w:val="32"/>
          <w:szCs w:val="32"/>
        </w:rPr>
      </w:pPr>
    </w:p>
    <w:p w:rsidR="008F5EAD" w:rsidRPr="008F5EAD" w:rsidRDefault="008F5EAD" w:rsidP="008F5EAD">
      <w:pPr>
        <w:ind w:left="-720"/>
        <w:jc w:val="center"/>
        <w:rPr>
          <w:color w:val="0000FF"/>
          <w:sz w:val="32"/>
          <w:szCs w:val="32"/>
        </w:rPr>
      </w:pPr>
    </w:p>
    <w:p w:rsidR="008F5EAD" w:rsidRDefault="008F5EAD" w:rsidP="008F5EAD">
      <w:pPr>
        <w:ind w:left="-720"/>
        <w:jc w:val="center"/>
        <w:rPr>
          <w:color w:val="0000FF"/>
          <w:sz w:val="32"/>
          <w:szCs w:val="32"/>
        </w:rPr>
      </w:pPr>
      <w:r w:rsidRPr="008F5EAD">
        <w:rPr>
          <w:color w:val="0000FF"/>
          <w:sz w:val="32"/>
          <w:szCs w:val="32"/>
        </w:rPr>
        <w:t>www.aradance.com - jose@aradance.com</w:t>
      </w:r>
    </w:p>
    <w:p w:rsidR="006827FD" w:rsidRPr="006827FD" w:rsidRDefault="006827FD" w:rsidP="008F5EAD">
      <w:pPr>
        <w:ind w:left="-720"/>
        <w:jc w:val="center"/>
        <w:rPr>
          <w:color w:val="0000FF"/>
        </w:rPr>
      </w:pPr>
    </w:p>
    <w:p w:rsidR="006827FD" w:rsidRPr="00774308" w:rsidRDefault="00C9057F" w:rsidP="006827FD">
      <w:pPr>
        <w:ind w:left="-720"/>
        <w:jc w:val="center"/>
        <w:rPr>
          <w:rFonts w:ascii="Trebuchet MS" w:hAnsi="Trebuchet MS"/>
          <w:b/>
          <w:i/>
          <w:sz w:val="56"/>
          <w:szCs w:val="40"/>
        </w:rPr>
      </w:pPr>
      <w:r w:rsidRPr="003D2BB5">
        <w:rPr>
          <w:b/>
          <w:i/>
          <w:sz w:val="56"/>
          <w:szCs w:val="40"/>
        </w:rPr>
        <w:t xml:space="preserve"> </w:t>
      </w:r>
      <w:r w:rsidR="009302EA" w:rsidRPr="00611B0E">
        <w:rPr>
          <w:rFonts w:ascii="Arial" w:hAnsi="Arial" w:cs="Arial"/>
          <w:noProof/>
          <w:sz w:val="36"/>
          <w:szCs w:val="36"/>
          <w:lang w:eastAsia="fr-BE"/>
        </w:rPr>
        <mc:AlternateContent>
          <mc:Choice Requires="wps">
            <w:drawing>
              <wp:inline distT="0" distB="0" distL="0" distR="0" wp14:anchorId="77181BEC" wp14:editId="72F4230B">
                <wp:extent cx="3886200" cy="342900"/>
                <wp:effectExtent l="19050" t="9525" r="29845" b="38100"/>
                <wp:docPr id="7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302EA" w:rsidRPr="007B508C" w:rsidRDefault="009302EA" w:rsidP="009302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14:textFill>
                                  <w14:solidFill>
                                    <w14:srgbClr w14:val="FF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B508C">
                              <w:rPr>
                                <w:rFonts w:ascii="Arial" w:hAnsi="Arial" w:cs="Arial"/>
                                <w:color w:val="FF0000"/>
                                <w:spacing w:val="100"/>
                                <w:sz w:val="40"/>
                                <w:szCs w:val="40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D966">
                                      <w14:alpha w14:val="14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  <w:t>Saison</w:t>
                            </w:r>
                            <w:r w:rsidRPr="007B508C">
                              <w:rPr>
                                <w:rFonts w:ascii="Arial" w:hAnsi="Arial" w:cs="Arial"/>
                                <w:color w:val="FF0000"/>
                                <w:spacing w:val="80"/>
                                <w:sz w:val="40"/>
                                <w:szCs w:val="40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D9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  <w:t xml:space="preserve"> 201</w:t>
                            </w:r>
                            <w:r w:rsidR="00FD04D4">
                              <w:rPr>
                                <w:rFonts w:ascii="Arial" w:hAnsi="Arial" w:cs="Arial"/>
                                <w:color w:val="FF0000"/>
                                <w:spacing w:val="80"/>
                                <w:sz w:val="40"/>
                                <w:szCs w:val="40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D9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  <w:t>9</w:t>
                            </w:r>
                            <w:r w:rsidRPr="007B508C">
                              <w:rPr>
                                <w:rFonts w:ascii="Arial" w:hAnsi="Arial" w:cs="Arial"/>
                                <w:color w:val="FF0000"/>
                                <w:spacing w:val="80"/>
                                <w:sz w:val="40"/>
                                <w:szCs w:val="40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D9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  <w:t xml:space="preserve"> - 20</w:t>
                            </w:r>
                            <w:r w:rsidR="00FD04D4">
                              <w:rPr>
                                <w:rFonts w:ascii="Arial" w:hAnsi="Arial" w:cs="Arial"/>
                                <w:color w:val="FF0000"/>
                                <w:spacing w:val="80"/>
                                <w:sz w:val="40"/>
                                <w:szCs w:val="40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D9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  <w:t>20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181BEC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0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" filled="f" stroked="f">
                <o:lock v:ext="edit" shapetype="t"/>
                <v:textbox style="mso-fit-shape-to-text:t">
                  <w:txbxContent>
                    <w:p w:rsidR="009302EA" w:rsidRPr="007B508C" w:rsidRDefault="009302EA" w:rsidP="009302E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0000"/>
                          <w14:textFill>
                            <w14:solidFill>
                              <w14:srgbClr w14:val="FF0000">
                                <w14:alpha w14:val="29000"/>
                              </w14:srgbClr>
                            </w14:solidFill>
                          </w14:textFill>
                        </w:rPr>
                      </w:pPr>
                      <w:r w:rsidRPr="007B508C">
                        <w:rPr>
                          <w:rFonts w:ascii="Arial" w:hAnsi="Arial" w:cs="Arial"/>
                          <w:color w:val="FF0000"/>
                          <w:spacing w:val="100"/>
                          <w:sz w:val="40"/>
                          <w:szCs w:val="40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D966">
                                <w14:alpha w14:val="14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29000"/>
                              </w14:srgbClr>
                            </w14:solidFill>
                          </w14:textFill>
                        </w:rPr>
                        <w:t>Saison</w:t>
                      </w:r>
                      <w:r w:rsidRPr="007B508C">
                        <w:rPr>
                          <w:rFonts w:ascii="Arial" w:hAnsi="Arial" w:cs="Arial"/>
                          <w:color w:val="FF0000"/>
                          <w:spacing w:val="80"/>
                          <w:sz w:val="40"/>
                          <w:szCs w:val="40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D96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29000"/>
                              </w14:srgbClr>
                            </w14:solidFill>
                          </w14:textFill>
                        </w:rPr>
                        <w:t xml:space="preserve"> 201</w:t>
                      </w:r>
                      <w:r w:rsidR="00FD04D4">
                        <w:rPr>
                          <w:rFonts w:ascii="Arial" w:hAnsi="Arial" w:cs="Arial"/>
                          <w:color w:val="FF0000"/>
                          <w:spacing w:val="80"/>
                          <w:sz w:val="40"/>
                          <w:szCs w:val="40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D96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29000"/>
                              </w14:srgbClr>
                            </w14:solidFill>
                          </w14:textFill>
                        </w:rPr>
                        <w:t>9</w:t>
                      </w:r>
                      <w:r w:rsidRPr="007B508C">
                        <w:rPr>
                          <w:rFonts w:ascii="Arial" w:hAnsi="Arial" w:cs="Arial"/>
                          <w:color w:val="FF0000"/>
                          <w:spacing w:val="80"/>
                          <w:sz w:val="40"/>
                          <w:szCs w:val="40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D96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29000"/>
                              </w14:srgbClr>
                            </w14:solidFill>
                          </w14:textFill>
                        </w:rPr>
                        <w:t xml:space="preserve"> - 20</w:t>
                      </w:r>
                      <w:r w:rsidR="00FD04D4">
                        <w:rPr>
                          <w:rFonts w:ascii="Arial" w:hAnsi="Arial" w:cs="Arial"/>
                          <w:color w:val="FF0000"/>
                          <w:spacing w:val="80"/>
                          <w:sz w:val="40"/>
                          <w:szCs w:val="40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D96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29000"/>
                              </w14:srgbClr>
                            </w14:solidFill>
                          </w14:textFill>
                        </w:rPr>
                        <w:t>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5EAD" w:rsidRPr="006827FD" w:rsidRDefault="008F5EAD" w:rsidP="008F5EAD">
      <w:pPr>
        <w:jc w:val="center"/>
        <w:rPr>
          <w:rFonts w:ascii="Arial" w:hAnsi="Arial" w:cs="Arial"/>
          <w:color w:val="0000FF"/>
        </w:rPr>
      </w:pPr>
    </w:p>
    <w:tbl>
      <w:tblPr>
        <w:tblW w:w="9648" w:type="dxa"/>
        <w:tblInd w:w="-431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1657"/>
        <w:gridCol w:w="2307"/>
        <w:gridCol w:w="3402"/>
        <w:gridCol w:w="2282"/>
      </w:tblGrid>
      <w:tr w:rsidR="00147EDB" w:rsidRPr="00CC27E3" w:rsidTr="009E407C">
        <w:trPr>
          <w:trHeight w:val="426"/>
        </w:trPr>
        <w:tc>
          <w:tcPr>
            <w:tcW w:w="1657" w:type="dxa"/>
            <w:shd w:val="clear" w:color="auto" w:fill="FFFF99"/>
            <w:vAlign w:val="center"/>
          </w:tcPr>
          <w:p w:rsidR="008F5EAD" w:rsidRPr="00CC27E3" w:rsidRDefault="008F5EAD" w:rsidP="008F5EAD">
            <w:pPr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  <w:r w:rsidRPr="00CC27E3">
              <w:rPr>
                <w:rFonts w:ascii="Arial" w:hAnsi="Arial" w:cs="Arial"/>
                <w:b/>
                <w:color w:val="0000FF"/>
                <w:sz w:val="32"/>
                <w:szCs w:val="32"/>
              </w:rPr>
              <w:t>Jours</w:t>
            </w:r>
          </w:p>
        </w:tc>
        <w:tc>
          <w:tcPr>
            <w:tcW w:w="2307" w:type="dxa"/>
            <w:shd w:val="clear" w:color="auto" w:fill="FFFF99"/>
            <w:vAlign w:val="center"/>
          </w:tcPr>
          <w:p w:rsidR="008F5EAD" w:rsidRPr="00CC27E3" w:rsidRDefault="008F5EAD" w:rsidP="008F5EAD">
            <w:pPr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  <w:r w:rsidRPr="00CC27E3">
              <w:rPr>
                <w:rFonts w:ascii="Arial" w:hAnsi="Arial" w:cs="Arial"/>
                <w:b/>
                <w:color w:val="0000FF"/>
                <w:sz w:val="32"/>
                <w:szCs w:val="32"/>
              </w:rPr>
              <w:t>Professeur</w:t>
            </w:r>
          </w:p>
        </w:tc>
        <w:tc>
          <w:tcPr>
            <w:tcW w:w="3402" w:type="dxa"/>
            <w:shd w:val="clear" w:color="auto" w:fill="FFFF99"/>
            <w:vAlign w:val="center"/>
          </w:tcPr>
          <w:p w:rsidR="008F5EAD" w:rsidRPr="00CC27E3" w:rsidRDefault="008F5EAD" w:rsidP="008F5EAD">
            <w:pPr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  <w:r w:rsidRPr="00CC27E3">
              <w:rPr>
                <w:rFonts w:ascii="Arial" w:hAnsi="Arial" w:cs="Arial"/>
                <w:b/>
                <w:color w:val="0000FF"/>
                <w:sz w:val="32"/>
                <w:szCs w:val="32"/>
              </w:rPr>
              <w:t>Style</w:t>
            </w:r>
          </w:p>
        </w:tc>
        <w:tc>
          <w:tcPr>
            <w:tcW w:w="2282" w:type="dxa"/>
            <w:shd w:val="clear" w:color="auto" w:fill="FFFF99"/>
            <w:vAlign w:val="center"/>
          </w:tcPr>
          <w:p w:rsidR="008F5EAD" w:rsidRPr="00CC27E3" w:rsidRDefault="008F5EAD" w:rsidP="008F5EAD">
            <w:pPr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  <w:r w:rsidRPr="00CC27E3">
              <w:rPr>
                <w:rFonts w:ascii="Arial" w:hAnsi="Arial" w:cs="Arial"/>
                <w:b/>
                <w:color w:val="0000FF"/>
                <w:sz w:val="32"/>
                <w:szCs w:val="32"/>
              </w:rPr>
              <w:t>Heure</w:t>
            </w:r>
          </w:p>
        </w:tc>
      </w:tr>
      <w:tr w:rsidR="00147EDB" w:rsidRPr="00CC27E3" w:rsidTr="009E407C">
        <w:trPr>
          <w:trHeight w:val="95"/>
        </w:trPr>
        <w:tc>
          <w:tcPr>
            <w:tcW w:w="1657" w:type="dxa"/>
            <w:vMerge w:val="restart"/>
            <w:vAlign w:val="center"/>
          </w:tcPr>
          <w:p w:rsidR="008F5EAD" w:rsidRPr="00CC27E3" w:rsidRDefault="008F5EAD" w:rsidP="008F5E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C27E3">
              <w:rPr>
                <w:rFonts w:ascii="Arial" w:hAnsi="Arial" w:cs="Arial"/>
                <w:sz w:val="32"/>
                <w:szCs w:val="32"/>
              </w:rPr>
              <w:t>Lundi</w:t>
            </w:r>
          </w:p>
        </w:tc>
        <w:tc>
          <w:tcPr>
            <w:tcW w:w="2307" w:type="dxa"/>
            <w:vMerge w:val="restart"/>
            <w:vAlign w:val="center"/>
          </w:tcPr>
          <w:p w:rsidR="008F5EAD" w:rsidRPr="00CC27E3" w:rsidRDefault="008F5EAD" w:rsidP="008F5E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C27E3">
              <w:rPr>
                <w:rFonts w:ascii="Arial" w:hAnsi="Arial" w:cs="Arial"/>
                <w:sz w:val="32"/>
                <w:szCs w:val="32"/>
              </w:rPr>
              <w:t>José</w:t>
            </w:r>
          </w:p>
        </w:tc>
        <w:tc>
          <w:tcPr>
            <w:tcW w:w="3402" w:type="dxa"/>
            <w:vAlign w:val="center"/>
          </w:tcPr>
          <w:p w:rsidR="008F5EAD" w:rsidRPr="00CC27E3" w:rsidRDefault="00B84F55" w:rsidP="00520AF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C27E3">
              <w:rPr>
                <w:rFonts w:ascii="Arial" w:hAnsi="Arial" w:cs="Arial"/>
                <w:sz w:val="32"/>
                <w:szCs w:val="32"/>
              </w:rPr>
              <w:t xml:space="preserve">Danses salon </w:t>
            </w:r>
            <w:r w:rsidRPr="00CC27E3">
              <w:rPr>
                <w:rFonts w:ascii="Arial" w:hAnsi="Arial" w:cs="Arial"/>
                <w:sz w:val="20"/>
                <w:szCs w:val="20"/>
              </w:rPr>
              <w:t>(</w:t>
            </w:r>
            <w:r w:rsidR="00520AF1" w:rsidRPr="00CC27E3">
              <w:rPr>
                <w:rFonts w:ascii="Arial" w:hAnsi="Arial" w:cs="Arial"/>
                <w:sz w:val="20"/>
                <w:szCs w:val="20"/>
              </w:rPr>
              <w:t>D</w:t>
            </w:r>
            <w:r w:rsidRPr="00CC27E3">
              <w:rPr>
                <w:rFonts w:ascii="Arial" w:hAnsi="Arial" w:cs="Arial"/>
                <w:sz w:val="20"/>
                <w:szCs w:val="20"/>
              </w:rPr>
              <w:t>ébut</w:t>
            </w:r>
            <w:r w:rsidR="00F235EF" w:rsidRPr="00CC27E3">
              <w:rPr>
                <w:rFonts w:ascii="Arial" w:hAnsi="Arial" w:cs="Arial"/>
                <w:sz w:val="20"/>
                <w:szCs w:val="20"/>
              </w:rPr>
              <w:t>ants</w:t>
            </w:r>
            <w:r w:rsidRPr="00CC27E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82" w:type="dxa"/>
            <w:vAlign w:val="center"/>
          </w:tcPr>
          <w:p w:rsidR="008F5EAD" w:rsidRPr="00CC27E3" w:rsidRDefault="008F5EAD" w:rsidP="008F5E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C27E3">
              <w:rPr>
                <w:rFonts w:ascii="Arial" w:hAnsi="Arial" w:cs="Arial"/>
                <w:sz w:val="32"/>
                <w:szCs w:val="32"/>
              </w:rPr>
              <w:t>19h00 - 20h00</w:t>
            </w:r>
          </w:p>
        </w:tc>
      </w:tr>
      <w:tr w:rsidR="00147EDB" w:rsidRPr="00CC27E3" w:rsidTr="009E407C">
        <w:trPr>
          <w:trHeight w:val="95"/>
        </w:trPr>
        <w:tc>
          <w:tcPr>
            <w:tcW w:w="1657" w:type="dxa"/>
            <w:vMerge/>
            <w:vAlign w:val="center"/>
          </w:tcPr>
          <w:p w:rsidR="008F5EAD" w:rsidRPr="00CC27E3" w:rsidRDefault="008F5EAD" w:rsidP="008F5E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7" w:type="dxa"/>
            <w:vMerge/>
            <w:vAlign w:val="center"/>
          </w:tcPr>
          <w:p w:rsidR="008F5EAD" w:rsidRPr="00CC27E3" w:rsidRDefault="008F5EAD" w:rsidP="008F5E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8F5EAD" w:rsidRPr="00CC27E3" w:rsidRDefault="00093A37" w:rsidP="008F5E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C27E3">
              <w:rPr>
                <w:rFonts w:ascii="Arial" w:hAnsi="Arial" w:cs="Arial"/>
                <w:sz w:val="32"/>
                <w:szCs w:val="32"/>
              </w:rPr>
              <w:t xml:space="preserve">Danses salon </w:t>
            </w:r>
            <w:r w:rsidRPr="00CC27E3">
              <w:rPr>
                <w:rFonts w:ascii="Arial" w:hAnsi="Arial" w:cs="Arial"/>
                <w:sz w:val="20"/>
              </w:rPr>
              <w:t>(</w:t>
            </w:r>
            <w:proofErr w:type="spellStart"/>
            <w:r w:rsidRPr="00CC27E3">
              <w:rPr>
                <w:rFonts w:ascii="Arial" w:hAnsi="Arial" w:cs="Arial"/>
                <w:sz w:val="20"/>
              </w:rPr>
              <w:t>Perfect</w:t>
            </w:r>
            <w:proofErr w:type="spellEnd"/>
            <w:r w:rsidRPr="00CC27E3">
              <w:rPr>
                <w:rFonts w:ascii="Arial" w:hAnsi="Arial" w:cs="Arial"/>
                <w:sz w:val="20"/>
              </w:rPr>
              <w:t xml:space="preserve">. </w:t>
            </w:r>
            <w:r w:rsidRPr="00CC27E3">
              <w:rPr>
                <w:rFonts w:ascii="Arial" w:hAnsi="Arial" w:cs="Arial"/>
                <w:b/>
                <w:sz w:val="32"/>
              </w:rPr>
              <w:t>1</w:t>
            </w:r>
            <w:r w:rsidRPr="00CC27E3"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2282" w:type="dxa"/>
            <w:vAlign w:val="center"/>
          </w:tcPr>
          <w:p w:rsidR="008F5EAD" w:rsidRPr="00CC27E3" w:rsidRDefault="008F5EAD" w:rsidP="008F5E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C27E3">
              <w:rPr>
                <w:rFonts w:ascii="Arial" w:hAnsi="Arial" w:cs="Arial"/>
                <w:sz w:val="32"/>
                <w:szCs w:val="32"/>
              </w:rPr>
              <w:t>20h00 - 21h00</w:t>
            </w:r>
          </w:p>
        </w:tc>
      </w:tr>
      <w:tr w:rsidR="00147EDB" w:rsidRPr="00CC27E3" w:rsidTr="009E407C">
        <w:trPr>
          <w:trHeight w:val="95"/>
        </w:trPr>
        <w:tc>
          <w:tcPr>
            <w:tcW w:w="1657" w:type="dxa"/>
            <w:vMerge/>
            <w:vAlign w:val="center"/>
          </w:tcPr>
          <w:p w:rsidR="008F5EAD" w:rsidRPr="00CC27E3" w:rsidRDefault="008F5EAD" w:rsidP="008F5E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7" w:type="dxa"/>
            <w:vMerge/>
            <w:vAlign w:val="center"/>
          </w:tcPr>
          <w:p w:rsidR="008F5EAD" w:rsidRPr="00CC27E3" w:rsidRDefault="008F5EAD" w:rsidP="008F5E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8F5EAD" w:rsidRPr="00CC27E3" w:rsidRDefault="008F5EAD" w:rsidP="008F5E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C27E3">
              <w:rPr>
                <w:rFonts w:ascii="Arial" w:hAnsi="Arial" w:cs="Arial"/>
                <w:sz w:val="32"/>
                <w:szCs w:val="32"/>
              </w:rPr>
              <w:t xml:space="preserve">Tango Argentin </w:t>
            </w:r>
            <w:r w:rsidR="00A94171" w:rsidRPr="00CC27E3">
              <w:rPr>
                <w:rFonts w:ascii="Arial" w:hAnsi="Arial" w:cs="Arial"/>
                <w:sz w:val="22"/>
              </w:rPr>
              <w:t>(</w:t>
            </w:r>
            <w:proofErr w:type="spellStart"/>
            <w:r w:rsidR="00A94171" w:rsidRPr="00CC27E3">
              <w:rPr>
                <w:rFonts w:ascii="Arial" w:hAnsi="Arial" w:cs="Arial"/>
                <w:sz w:val="22"/>
              </w:rPr>
              <w:t>Perfect</w:t>
            </w:r>
            <w:proofErr w:type="spellEnd"/>
            <w:r w:rsidR="00A94171" w:rsidRPr="00CC27E3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282" w:type="dxa"/>
            <w:vAlign w:val="center"/>
          </w:tcPr>
          <w:p w:rsidR="008F5EAD" w:rsidRPr="00CC27E3" w:rsidRDefault="008F5EAD" w:rsidP="008F5E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C27E3">
              <w:rPr>
                <w:rFonts w:ascii="Arial" w:hAnsi="Arial" w:cs="Arial"/>
                <w:sz w:val="32"/>
                <w:szCs w:val="32"/>
              </w:rPr>
              <w:t>21h00 - 22h00</w:t>
            </w:r>
          </w:p>
        </w:tc>
      </w:tr>
      <w:tr w:rsidR="00147EDB" w:rsidRPr="00CC27E3" w:rsidTr="009E407C">
        <w:trPr>
          <w:trHeight w:val="188"/>
        </w:trPr>
        <w:tc>
          <w:tcPr>
            <w:tcW w:w="1657" w:type="dxa"/>
            <w:vMerge w:val="restart"/>
            <w:shd w:val="clear" w:color="auto" w:fill="auto"/>
            <w:vAlign w:val="center"/>
          </w:tcPr>
          <w:p w:rsidR="00B929A4" w:rsidRPr="00CC27E3" w:rsidRDefault="00B929A4" w:rsidP="008F5E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C27E3">
              <w:rPr>
                <w:rFonts w:ascii="Arial" w:hAnsi="Arial" w:cs="Arial"/>
                <w:sz w:val="32"/>
                <w:szCs w:val="32"/>
              </w:rPr>
              <w:t>Mardi</w:t>
            </w:r>
          </w:p>
        </w:tc>
        <w:tc>
          <w:tcPr>
            <w:tcW w:w="2307" w:type="dxa"/>
            <w:vMerge w:val="restart"/>
            <w:vAlign w:val="center"/>
          </w:tcPr>
          <w:p w:rsidR="00B929A4" w:rsidRPr="00CC27E3" w:rsidRDefault="005D0AE1" w:rsidP="008F5E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C27E3">
              <w:rPr>
                <w:rFonts w:ascii="Arial" w:hAnsi="Arial" w:cs="Arial"/>
                <w:sz w:val="32"/>
                <w:szCs w:val="32"/>
              </w:rPr>
              <w:t>José</w:t>
            </w:r>
          </w:p>
        </w:tc>
        <w:tc>
          <w:tcPr>
            <w:tcW w:w="3402" w:type="dxa"/>
            <w:vAlign w:val="center"/>
          </w:tcPr>
          <w:p w:rsidR="00B929A4" w:rsidRPr="00CC27E3" w:rsidRDefault="00B84F55" w:rsidP="008F5E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C27E3">
              <w:rPr>
                <w:rFonts w:ascii="Arial" w:hAnsi="Arial" w:cs="Arial"/>
                <w:sz w:val="32"/>
                <w:szCs w:val="32"/>
              </w:rPr>
              <w:t xml:space="preserve">Salsa </w:t>
            </w:r>
            <w:r w:rsidRPr="00CC27E3">
              <w:rPr>
                <w:rFonts w:ascii="Arial" w:hAnsi="Arial" w:cs="Arial"/>
              </w:rPr>
              <w:t>(Débutants)</w:t>
            </w:r>
          </w:p>
        </w:tc>
        <w:tc>
          <w:tcPr>
            <w:tcW w:w="2282" w:type="dxa"/>
            <w:vAlign w:val="center"/>
          </w:tcPr>
          <w:p w:rsidR="00B929A4" w:rsidRPr="00CC27E3" w:rsidRDefault="00B929A4" w:rsidP="008F5E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C27E3">
              <w:rPr>
                <w:rFonts w:ascii="Arial" w:hAnsi="Arial" w:cs="Arial"/>
                <w:sz w:val="32"/>
                <w:szCs w:val="32"/>
              </w:rPr>
              <w:t>19h00 - 20h00</w:t>
            </w:r>
          </w:p>
        </w:tc>
      </w:tr>
      <w:tr w:rsidR="00147EDB" w:rsidRPr="00CC27E3" w:rsidTr="009E407C">
        <w:trPr>
          <w:trHeight w:val="188"/>
        </w:trPr>
        <w:tc>
          <w:tcPr>
            <w:tcW w:w="1657" w:type="dxa"/>
            <w:vMerge/>
            <w:shd w:val="clear" w:color="auto" w:fill="auto"/>
            <w:vAlign w:val="center"/>
          </w:tcPr>
          <w:p w:rsidR="00B929A4" w:rsidRPr="00CC27E3" w:rsidRDefault="00B929A4" w:rsidP="008F5E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7" w:type="dxa"/>
            <w:vMerge/>
            <w:vAlign w:val="center"/>
          </w:tcPr>
          <w:p w:rsidR="00B929A4" w:rsidRPr="00CC27E3" w:rsidRDefault="00B929A4" w:rsidP="008F5E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B929A4" w:rsidRPr="00CC27E3" w:rsidRDefault="00B929A4" w:rsidP="00520AF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C27E3">
              <w:rPr>
                <w:rFonts w:ascii="Arial" w:hAnsi="Arial" w:cs="Arial"/>
                <w:sz w:val="32"/>
                <w:szCs w:val="32"/>
              </w:rPr>
              <w:t xml:space="preserve">Salsa </w:t>
            </w:r>
            <w:r w:rsidRPr="00CC27E3">
              <w:rPr>
                <w:rFonts w:ascii="Arial" w:hAnsi="Arial" w:cs="Arial"/>
              </w:rPr>
              <w:t>(</w:t>
            </w:r>
            <w:r w:rsidR="00520AF1" w:rsidRPr="00CC27E3">
              <w:rPr>
                <w:rFonts w:ascii="Arial" w:hAnsi="Arial" w:cs="Arial"/>
              </w:rPr>
              <w:t>P</w:t>
            </w:r>
            <w:r w:rsidRPr="00CC27E3">
              <w:rPr>
                <w:rFonts w:ascii="Arial" w:hAnsi="Arial" w:cs="Arial"/>
              </w:rPr>
              <w:t>erfectionnement)</w:t>
            </w:r>
          </w:p>
        </w:tc>
        <w:tc>
          <w:tcPr>
            <w:tcW w:w="2282" w:type="dxa"/>
            <w:vAlign w:val="center"/>
          </w:tcPr>
          <w:p w:rsidR="00B929A4" w:rsidRPr="00CC27E3" w:rsidRDefault="00B929A4" w:rsidP="008F5E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C27E3">
              <w:rPr>
                <w:rFonts w:ascii="Arial" w:hAnsi="Arial" w:cs="Arial"/>
                <w:sz w:val="32"/>
                <w:szCs w:val="32"/>
              </w:rPr>
              <w:t>20h00 - 21h00</w:t>
            </w:r>
          </w:p>
        </w:tc>
      </w:tr>
      <w:tr w:rsidR="00147EDB" w:rsidRPr="00CC27E3" w:rsidTr="005D0AE1">
        <w:trPr>
          <w:trHeight w:val="347"/>
        </w:trPr>
        <w:tc>
          <w:tcPr>
            <w:tcW w:w="1657" w:type="dxa"/>
            <w:vMerge/>
            <w:vAlign w:val="center"/>
          </w:tcPr>
          <w:p w:rsidR="00B929A4" w:rsidRPr="00CC27E3" w:rsidRDefault="00B929A4" w:rsidP="008F5E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7" w:type="dxa"/>
            <w:vMerge/>
            <w:vAlign w:val="center"/>
          </w:tcPr>
          <w:p w:rsidR="00B929A4" w:rsidRPr="00CC27E3" w:rsidRDefault="00B929A4" w:rsidP="008F5E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B929A4" w:rsidRPr="00CC27E3" w:rsidRDefault="00093A37" w:rsidP="00B84F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C27E3">
              <w:rPr>
                <w:rFonts w:ascii="Arial" w:hAnsi="Arial" w:cs="Arial"/>
                <w:sz w:val="32"/>
                <w:szCs w:val="32"/>
              </w:rPr>
              <w:t xml:space="preserve">Danses salon </w:t>
            </w:r>
            <w:r w:rsidRPr="00CC27E3">
              <w:rPr>
                <w:rFonts w:ascii="Arial" w:hAnsi="Arial" w:cs="Arial"/>
                <w:sz w:val="20"/>
              </w:rPr>
              <w:t>(</w:t>
            </w:r>
            <w:proofErr w:type="spellStart"/>
            <w:r w:rsidRPr="00CC27E3">
              <w:rPr>
                <w:rFonts w:ascii="Arial" w:hAnsi="Arial" w:cs="Arial"/>
                <w:sz w:val="20"/>
              </w:rPr>
              <w:t>Perfect</w:t>
            </w:r>
            <w:proofErr w:type="spellEnd"/>
            <w:r w:rsidRPr="00CC27E3">
              <w:rPr>
                <w:rFonts w:ascii="Arial" w:hAnsi="Arial" w:cs="Arial"/>
                <w:sz w:val="20"/>
              </w:rPr>
              <w:t xml:space="preserve">. </w:t>
            </w:r>
            <w:r w:rsidRPr="00CC27E3">
              <w:rPr>
                <w:rFonts w:ascii="Arial" w:hAnsi="Arial" w:cs="Arial"/>
                <w:b/>
                <w:sz w:val="32"/>
              </w:rPr>
              <w:t>2</w:t>
            </w:r>
            <w:r w:rsidRPr="00CC27E3"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2282" w:type="dxa"/>
            <w:vAlign w:val="center"/>
          </w:tcPr>
          <w:p w:rsidR="00B929A4" w:rsidRPr="00CC27E3" w:rsidRDefault="00B929A4" w:rsidP="008F5E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C27E3">
              <w:rPr>
                <w:rFonts w:ascii="Arial" w:hAnsi="Arial" w:cs="Arial"/>
                <w:sz w:val="32"/>
                <w:szCs w:val="32"/>
              </w:rPr>
              <w:t>21h00 - 22h00</w:t>
            </w:r>
          </w:p>
        </w:tc>
      </w:tr>
      <w:tr w:rsidR="00147EDB" w:rsidRPr="00CC27E3" w:rsidTr="009E407C">
        <w:trPr>
          <w:trHeight w:val="284"/>
        </w:trPr>
        <w:tc>
          <w:tcPr>
            <w:tcW w:w="1657" w:type="dxa"/>
            <w:vMerge w:val="restart"/>
            <w:vAlign w:val="center"/>
          </w:tcPr>
          <w:p w:rsidR="008F5EAD" w:rsidRPr="00CC27E3" w:rsidRDefault="008F5EAD" w:rsidP="008F5E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C27E3">
              <w:rPr>
                <w:rFonts w:ascii="Arial" w:hAnsi="Arial" w:cs="Arial"/>
                <w:sz w:val="32"/>
                <w:szCs w:val="32"/>
              </w:rPr>
              <w:t>Jeudi</w:t>
            </w:r>
          </w:p>
        </w:tc>
        <w:tc>
          <w:tcPr>
            <w:tcW w:w="2307" w:type="dxa"/>
            <w:vMerge w:val="restart"/>
            <w:vAlign w:val="center"/>
          </w:tcPr>
          <w:p w:rsidR="008F5EAD" w:rsidRPr="00CC27E3" w:rsidRDefault="00DD2D92" w:rsidP="008F5E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C27E3">
              <w:rPr>
                <w:rFonts w:ascii="Arial" w:hAnsi="Arial" w:cs="Arial"/>
                <w:sz w:val="32"/>
                <w:szCs w:val="32"/>
              </w:rPr>
              <w:t>Robert</w:t>
            </w:r>
          </w:p>
        </w:tc>
        <w:tc>
          <w:tcPr>
            <w:tcW w:w="3402" w:type="dxa"/>
            <w:vAlign w:val="center"/>
          </w:tcPr>
          <w:p w:rsidR="008F5EAD" w:rsidRPr="00CC27E3" w:rsidRDefault="00093A37" w:rsidP="008F5E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C27E3">
              <w:rPr>
                <w:rFonts w:ascii="Arial" w:hAnsi="Arial" w:cs="Arial"/>
                <w:sz w:val="32"/>
                <w:szCs w:val="32"/>
              </w:rPr>
              <w:t xml:space="preserve">Disco line danse </w:t>
            </w:r>
            <w:r w:rsidRPr="00CC27E3">
              <w:rPr>
                <w:rFonts w:ascii="Arial" w:hAnsi="Arial" w:cs="Arial"/>
              </w:rPr>
              <w:t>(Début</w:t>
            </w:r>
            <w:r w:rsidR="00F235EF" w:rsidRPr="00CC27E3">
              <w:rPr>
                <w:rFonts w:ascii="Arial" w:hAnsi="Arial" w:cs="Arial"/>
              </w:rPr>
              <w:t>ants</w:t>
            </w:r>
            <w:r w:rsidRPr="00CC27E3">
              <w:rPr>
                <w:rFonts w:ascii="Arial" w:hAnsi="Arial" w:cs="Arial"/>
              </w:rPr>
              <w:t>)</w:t>
            </w:r>
          </w:p>
        </w:tc>
        <w:tc>
          <w:tcPr>
            <w:tcW w:w="2282" w:type="dxa"/>
            <w:vAlign w:val="center"/>
          </w:tcPr>
          <w:p w:rsidR="008F5EAD" w:rsidRPr="00CC27E3" w:rsidRDefault="008F5EAD" w:rsidP="008F5E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C27E3">
              <w:rPr>
                <w:rFonts w:ascii="Arial" w:hAnsi="Arial" w:cs="Arial"/>
                <w:sz w:val="32"/>
                <w:szCs w:val="32"/>
              </w:rPr>
              <w:t>19h</w:t>
            </w:r>
            <w:r w:rsidR="003A0FCE" w:rsidRPr="00CC27E3">
              <w:rPr>
                <w:rFonts w:ascii="Arial" w:hAnsi="Arial" w:cs="Arial"/>
                <w:sz w:val="32"/>
                <w:szCs w:val="32"/>
              </w:rPr>
              <w:t>30</w:t>
            </w:r>
            <w:r w:rsidRPr="00CC27E3">
              <w:rPr>
                <w:rFonts w:ascii="Arial" w:hAnsi="Arial" w:cs="Arial"/>
                <w:sz w:val="32"/>
                <w:szCs w:val="32"/>
              </w:rPr>
              <w:t xml:space="preserve"> - 20h</w:t>
            </w:r>
            <w:r w:rsidR="003A0FCE" w:rsidRPr="00CC27E3">
              <w:rPr>
                <w:rFonts w:ascii="Arial" w:hAnsi="Arial" w:cs="Arial"/>
                <w:sz w:val="32"/>
                <w:szCs w:val="32"/>
              </w:rPr>
              <w:t>30</w:t>
            </w:r>
          </w:p>
        </w:tc>
      </w:tr>
      <w:tr w:rsidR="00147EDB" w:rsidRPr="00CC27E3" w:rsidTr="009E407C">
        <w:trPr>
          <w:trHeight w:val="269"/>
        </w:trPr>
        <w:tc>
          <w:tcPr>
            <w:tcW w:w="1657" w:type="dxa"/>
            <w:vMerge/>
            <w:vAlign w:val="center"/>
          </w:tcPr>
          <w:p w:rsidR="00093A37" w:rsidRPr="00CC27E3" w:rsidRDefault="00093A37" w:rsidP="008F5E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7" w:type="dxa"/>
            <w:vMerge/>
            <w:vAlign w:val="center"/>
          </w:tcPr>
          <w:p w:rsidR="00093A37" w:rsidRPr="00CC27E3" w:rsidRDefault="00093A37" w:rsidP="008F5E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093A37" w:rsidRPr="00CC27E3" w:rsidRDefault="00093A37" w:rsidP="008F5E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C27E3">
              <w:rPr>
                <w:rFonts w:ascii="Arial" w:hAnsi="Arial" w:cs="Arial"/>
                <w:sz w:val="32"/>
                <w:szCs w:val="32"/>
              </w:rPr>
              <w:t>Disco line danse</w:t>
            </w:r>
          </w:p>
          <w:p w:rsidR="00940FFF" w:rsidRPr="00CC27E3" w:rsidRDefault="00940FFF" w:rsidP="008F5E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C27E3">
              <w:rPr>
                <w:rFonts w:ascii="Arial" w:hAnsi="Arial" w:cs="Arial"/>
              </w:rPr>
              <w:t>(Perfectionnement)</w:t>
            </w:r>
          </w:p>
        </w:tc>
        <w:tc>
          <w:tcPr>
            <w:tcW w:w="2282" w:type="dxa"/>
            <w:vAlign w:val="center"/>
          </w:tcPr>
          <w:p w:rsidR="00093A37" w:rsidRPr="00CC27E3" w:rsidRDefault="00093A37" w:rsidP="008F5E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C27E3">
              <w:rPr>
                <w:rFonts w:ascii="Arial" w:hAnsi="Arial" w:cs="Arial"/>
                <w:sz w:val="32"/>
                <w:szCs w:val="32"/>
              </w:rPr>
              <w:t>20h</w:t>
            </w:r>
            <w:r w:rsidR="003A0FCE" w:rsidRPr="00CC27E3">
              <w:rPr>
                <w:rFonts w:ascii="Arial" w:hAnsi="Arial" w:cs="Arial"/>
                <w:sz w:val="32"/>
                <w:szCs w:val="32"/>
              </w:rPr>
              <w:t>30</w:t>
            </w:r>
            <w:r w:rsidRPr="00CC27E3">
              <w:rPr>
                <w:rFonts w:ascii="Arial" w:hAnsi="Arial" w:cs="Arial"/>
                <w:sz w:val="32"/>
                <w:szCs w:val="32"/>
              </w:rPr>
              <w:t xml:space="preserve"> - 21h</w:t>
            </w:r>
            <w:r w:rsidR="003A0FCE" w:rsidRPr="00CC27E3">
              <w:rPr>
                <w:rFonts w:ascii="Arial" w:hAnsi="Arial" w:cs="Arial"/>
                <w:sz w:val="32"/>
                <w:szCs w:val="32"/>
              </w:rPr>
              <w:t>3</w:t>
            </w:r>
            <w:r w:rsidRPr="00CC27E3"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147EDB" w:rsidRPr="00CC27E3" w:rsidTr="009E407C">
        <w:trPr>
          <w:trHeight w:val="284"/>
        </w:trPr>
        <w:tc>
          <w:tcPr>
            <w:tcW w:w="1657" w:type="dxa"/>
            <w:vMerge w:val="restart"/>
            <w:vAlign w:val="center"/>
          </w:tcPr>
          <w:p w:rsidR="003578EA" w:rsidRPr="00CC27E3" w:rsidRDefault="003578EA" w:rsidP="008F5E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C27E3">
              <w:rPr>
                <w:rFonts w:ascii="Arial" w:hAnsi="Arial" w:cs="Arial"/>
                <w:sz w:val="32"/>
                <w:szCs w:val="32"/>
              </w:rPr>
              <w:t>Vendredi</w:t>
            </w:r>
          </w:p>
        </w:tc>
        <w:tc>
          <w:tcPr>
            <w:tcW w:w="2307" w:type="dxa"/>
            <w:vMerge w:val="restart"/>
            <w:vAlign w:val="center"/>
          </w:tcPr>
          <w:p w:rsidR="003578EA" w:rsidRPr="00CC27E3" w:rsidRDefault="003578EA" w:rsidP="008F5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27E3">
              <w:rPr>
                <w:rFonts w:ascii="Arial" w:hAnsi="Arial" w:cs="Arial"/>
                <w:sz w:val="32"/>
                <w:szCs w:val="32"/>
              </w:rPr>
              <w:t>Ricco</w:t>
            </w:r>
            <w:proofErr w:type="spellEnd"/>
          </w:p>
        </w:tc>
        <w:tc>
          <w:tcPr>
            <w:tcW w:w="3402" w:type="dxa"/>
            <w:vAlign w:val="center"/>
          </w:tcPr>
          <w:p w:rsidR="003578EA" w:rsidRPr="00CC27E3" w:rsidRDefault="003578EA" w:rsidP="00520AF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CC27E3">
              <w:rPr>
                <w:rFonts w:ascii="Arial" w:hAnsi="Arial" w:cs="Arial"/>
                <w:sz w:val="32"/>
                <w:szCs w:val="32"/>
              </w:rPr>
              <w:t>Bachata</w:t>
            </w:r>
            <w:proofErr w:type="spellEnd"/>
            <w:r w:rsidRPr="00CC27E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C27E3">
              <w:rPr>
                <w:rFonts w:ascii="Arial" w:hAnsi="Arial" w:cs="Arial"/>
              </w:rPr>
              <w:t>(Débutants)</w:t>
            </w:r>
          </w:p>
        </w:tc>
        <w:tc>
          <w:tcPr>
            <w:tcW w:w="2282" w:type="dxa"/>
            <w:vAlign w:val="center"/>
          </w:tcPr>
          <w:p w:rsidR="003578EA" w:rsidRPr="00CC27E3" w:rsidRDefault="003578EA" w:rsidP="008F5E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C27E3">
              <w:rPr>
                <w:rFonts w:ascii="Arial" w:hAnsi="Arial" w:cs="Arial"/>
                <w:sz w:val="32"/>
                <w:szCs w:val="32"/>
              </w:rPr>
              <w:t>19h00 - 20h00</w:t>
            </w:r>
          </w:p>
        </w:tc>
      </w:tr>
      <w:tr w:rsidR="00147EDB" w:rsidRPr="00CC27E3" w:rsidTr="009E407C">
        <w:trPr>
          <w:trHeight w:val="222"/>
        </w:trPr>
        <w:tc>
          <w:tcPr>
            <w:tcW w:w="1657" w:type="dxa"/>
            <w:vMerge/>
            <w:vAlign w:val="center"/>
          </w:tcPr>
          <w:p w:rsidR="003578EA" w:rsidRPr="00CC27E3" w:rsidRDefault="003578EA" w:rsidP="008F5E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7" w:type="dxa"/>
            <w:vMerge/>
            <w:vAlign w:val="center"/>
          </w:tcPr>
          <w:p w:rsidR="003578EA" w:rsidRPr="00CC27E3" w:rsidRDefault="003578EA" w:rsidP="008F5E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3578EA" w:rsidRPr="00CC27E3" w:rsidRDefault="003578EA" w:rsidP="00B84F55">
            <w:pPr>
              <w:rPr>
                <w:rFonts w:ascii="Arial" w:hAnsi="Arial" w:cs="Arial"/>
                <w:sz w:val="32"/>
                <w:szCs w:val="32"/>
              </w:rPr>
            </w:pPr>
            <w:r w:rsidRPr="00CC27E3">
              <w:rPr>
                <w:rFonts w:ascii="Arial" w:hAnsi="Arial" w:cs="Arial"/>
                <w:sz w:val="32"/>
                <w:szCs w:val="32"/>
              </w:rPr>
              <w:t xml:space="preserve">     </w:t>
            </w:r>
            <w:proofErr w:type="spellStart"/>
            <w:r w:rsidRPr="00CC27E3">
              <w:rPr>
                <w:rFonts w:ascii="Arial" w:hAnsi="Arial" w:cs="Arial"/>
                <w:sz w:val="32"/>
                <w:szCs w:val="32"/>
              </w:rPr>
              <w:t>Bachata</w:t>
            </w:r>
            <w:proofErr w:type="spellEnd"/>
            <w:r w:rsidRPr="00CC27E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C27E3">
              <w:rPr>
                <w:rFonts w:ascii="Arial" w:hAnsi="Arial" w:cs="Arial"/>
              </w:rPr>
              <w:t>(</w:t>
            </w:r>
            <w:proofErr w:type="spellStart"/>
            <w:r w:rsidRPr="00CC27E3">
              <w:rPr>
                <w:rFonts w:ascii="Arial" w:hAnsi="Arial" w:cs="Arial"/>
              </w:rPr>
              <w:t>Perfect</w:t>
            </w:r>
            <w:proofErr w:type="spellEnd"/>
            <w:r w:rsidRPr="00CC27E3">
              <w:rPr>
                <w:rFonts w:ascii="Arial" w:hAnsi="Arial" w:cs="Arial"/>
              </w:rPr>
              <w:t>.)</w:t>
            </w:r>
          </w:p>
        </w:tc>
        <w:tc>
          <w:tcPr>
            <w:tcW w:w="2282" w:type="dxa"/>
            <w:vAlign w:val="center"/>
          </w:tcPr>
          <w:p w:rsidR="003578EA" w:rsidRPr="00CC27E3" w:rsidRDefault="003578EA" w:rsidP="008F5E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C27E3">
              <w:rPr>
                <w:rFonts w:ascii="Arial" w:hAnsi="Arial" w:cs="Arial"/>
                <w:sz w:val="32"/>
                <w:szCs w:val="32"/>
              </w:rPr>
              <w:t>20h00 - 21h00</w:t>
            </w:r>
          </w:p>
        </w:tc>
      </w:tr>
      <w:tr w:rsidR="00147EDB" w:rsidRPr="00CC27E3" w:rsidTr="009E407C">
        <w:trPr>
          <w:trHeight w:val="284"/>
        </w:trPr>
        <w:tc>
          <w:tcPr>
            <w:tcW w:w="1657" w:type="dxa"/>
            <w:vMerge/>
            <w:vAlign w:val="center"/>
          </w:tcPr>
          <w:p w:rsidR="003578EA" w:rsidRPr="00CC27E3" w:rsidRDefault="003578EA" w:rsidP="008F5EAD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7991" w:type="dxa"/>
            <w:gridSpan w:val="3"/>
            <w:vAlign w:val="center"/>
          </w:tcPr>
          <w:p w:rsidR="003578EA" w:rsidRPr="00CC27E3" w:rsidRDefault="003578EA" w:rsidP="008F5EAD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CC27E3">
              <w:rPr>
                <w:rFonts w:ascii="Arial" w:hAnsi="Arial" w:cs="Arial"/>
                <w:color w:val="FF0000"/>
                <w:sz w:val="32"/>
                <w:szCs w:val="32"/>
              </w:rPr>
              <w:t>Entrainement pour tous les cours de 21h00 à minuit</w:t>
            </w:r>
          </w:p>
        </w:tc>
      </w:tr>
      <w:tr w:rsidR="00147EDB" w:rsidRPr="00CC27E3" w:rsidTr="009E407C">
        <w:trPr>
          <w:trHeight w:val="515"/>
        </w:trPr>
        <w:tc>
          <w:tcPr>
            <w:tcW w:w="1657" w:type="dxa"/>
            <w:vAlign w:val="center"/>
          </w:tcPr>
          <w:p w:rsidR="003B6920" w:rsidRPr="00CC27E3" w:rsidRDefault="003B6920" w:rsidP="008F5E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91" w:type="dxa"/>
            <w:gridSpan w:val="3"/>
            <w:vAlign w:val="center"/>
          </w:tcPr>
          <w:p w:rsidR="003B6920" w:rsidRPr="00CC27E3" w:rsidRDefault="003B6920" w:rsidP="00DE189D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CC27E3">
              <w:rPr>
                <w:rFonts w:ascii="Arial" w:hAnsi="Arial" w:cs="Arial"/>
                <w:sz w:val="28"/>
                <w:szCs w:val="32"/>
              </w:rPr>
              <w:t>Pas de cours pendant les congés scolaires et jours fériés</w:t>
            </w:r>
          </w:p>
        </w:tc>
      </w:tr>
      <w:tr w:rsidR="00147EDB" w:rsidRPr="00CC27E3" w:rsidTr="00774308">
        <w:trPr>
          <w:trHeight w:val="650"/>
        </w:trPr>
        <w:tc>
          <w:tcPr>
            <w:tcW w:w="1657" w:type="dxa"/>
            <w:vAlign w:val="center"/>
          </w:tcPr>
          <w:p w:rsidR="003B6920" w:rsidRPr="00CC27E3" w:rsidRDefault="00C9057F" w:rsidP="002C74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C27E3">
              <w:rPr>
                <w:rFonts w:ascii="Arial" w:hAnsi="Arial" w:cs="Arial"/>
                <w:sz w:val="32"/>
                <w:szCs w:val="32"/>
              </w:rPr>
              <w:t>Samedi</w:t>
            </w:r>
          </w:p>
        </w:tc>
        <w:tc>
          <w:tcPr>
            <w:tcW w:w="2307" w:type="dxa"/>
            <w:vAlign w:val="center"/>
          </w:tcPr>
          <w:p w:rsidR="00E077E8" w:rsidRDefault="00C9057F" w:rsidP="00E077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C27E3">
              <w:rPr>
                <w:rFonts w:ascii="Arial" w:hAnsi="Arial" w:cs="Arial"/>
                <w:sz w:val="32"/>
                <w:szCs w:val="32"/>
              </w:rPr>
              <w:t>Didier</w:t>
            </w:r>
          </w:p>
          <w:p w:rsidR="00DF105B" w:rsidRPr="00CC27E3" w:rsidRDefault="00DF105B" w:rsidP="00E077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105B">
              <w:rPr>
                <w:rFonts w:ascii="Arial" w:hAnsi="Arial" w:cs="Arial"/>
                <w:color w:val="C00000"/>
                <w:sz w:val="20"/>
                <w:szCs w:val="32"/>
              </w:rPr>
              <w:t>(</w:t>
            </w:r>
            <w:r w:rsidR="008A31D8">
              <w:rPr>
                <w:rFonts w:ascii="Arial" w:hAnsi="Arial" w:cs="Arial"/>
                <w:color w:val="C00000"/>
                <w:sz w:val="20"/>
                <w:szCs w:val="32"/>
              </w:rPr>
              <w:t>Une</w:t>
            </w:r>
            <w:r w:rsidR="005F5CD3">
              <w:rPr>
                <w:rFonts w:ascii="Arial" w:hAnsi="Arial" w:cs="Arial"/>
                <w:color w:val="C00000"/>
                <w:sz w:val="20"/>
                <w:szCs w:val="32"/>
              </w:rPr>
              <w:t xml:space="preserve"> fois par mois</w:t>
            </w:r>
            <w:r w:rsidRPr="00DF105B">
              <w:rPr>
                <w:rFonts w:ascii="Arial" w:hAnsi="Arial" w:cs="Arial"/>
                <w:color w:val="C00000"/>
                <w:sz w:val="20"/>
                <w:szCs w:val="32"/>
              </w:rPr>
              <w:t>)</w:t>
            </w:r>
          </w:p>
        </w:tc>
        <w:tc>
          <w:tcPr>
            <w:tcW w:w="3402" w:type="dxa"/>
            <w:vAlign w:val="center"/>
          </w:tcPr>
          <w:p w:rsidR="003B6920" w:rsidRPr="00E9428A" w:rsidRDefault="00C9057F" w:rsidP="008F5EAD">
            <w:pPr>
              <w:jc w:val="center"/>
              <w:rPr>
                <w:rFonts w:ascii="Arial" w:hAnsi="Arial" w:cs="Arial"/>
                <w:bCs/>
                <w:color w:val="1F3864" w:themeColor="accent1" w:themeShade="80"/>
                <w:sz w:val="20"/>
                <w:szCs w:val="22"/>
                <w:lang w:val="en-US"/>
              </w:rPr>
            </w:pPr>
            <w:proofErr w:type="spellStart"/>
            <w:r w:rsidRPr="00E9428A">
              <w:rPr>
                <w:rFonts w:ascii="Arial" w:hAnsi="Arial" w:cs="Arial"/>
                <w:b/>
                <w:color w:val="1F3864" w:themeColor="accent1" w:themeShade="80"/>
                <w:szCs w:val="28"/>
                <w:lang w:val="en-US"/>
              </w:rPr>
              <w:t>Variantes</w:t>
            </w:r>
            <w:proofErr w:type="spellEnd"/>
            <w:r w:rsidRPr="00E9428A">
              <w:rPr>
                <w:rFonts w:ascii="Arial" w:hAnsi="Arial" w:cs="Arial"/>
                <w:b/>
                <w:color w:val="1F3864" w:themeColor="accent1" w:themeShade="80"/>
                <w:szCs w:val="28"/>
                <w:lang w:val="en-US"/>
              </w:rPr>
              <w:t xml:space="preserve"> rock </w:t>
            </w:r>
            <w:proofErr w:type="gramStart"/>
            <w:r w:rsidRPr="00E9428A">
              <w:rPr>
                <w:rFonts w:ascii="Arial" w:hAnsi="Arial" w:cs="Arial"/>
                <w:b/>
                <w:color w:val="1F3864" w:themeColor="accent1" w:themeShade="80"/>
                <w:szCs w:val="28"/>
                <w:lang w:val="en-US"/>
              </w:rPr>
              <w:t>4tps</w:t>
            </w:r>
            <w:r w:rsidR="00A90C86" w:rsidRPr="00E9428A">
              <w:rPr>
                <w:rFonts w:ascii="Arial" w:hAnsi="Arial" w:cs="Arial"/>
                <w:b/>
                <w:color w:val="1F3864" w:themeColor="accent1" w:themeShade="80"/>
                <w:szCs w:val="28"/>
                <w:lang w:val="en-US"/>
              </w:rPr>
              <w:t xml:space="preserve">  </w:t>
            </w:r>
            <w:proofErr w:type="spellStart"/>
            <w:r w:rsidR="00A90C86" w:rsidRPr="00E9428A">
              <w:rPr>
                <w:rFonts w:ascii="Arial" w:hAnsi="Arial" w:cs="Arial"/>
                <w:bCs/>
                <w:color w:val="1F3864" w:themeColor="accent1" w:themeShade="80"/>
                <w:sz w:val="32"/>
                <w:szCs w:val="36"/>
                <w:lang w:val="en-US"/>
              </w:rPr>
              <w:t>Déb</w:t>
            </w:r>
            <w:proofErr w:type="spellEnd"/>
            <w:proofErr w:type="gramEnd"/>
            <w:r w:rsidR="00A90C86" w:rsidRPr="00E9428A">
              <w:rPr>
                <w:rFonts w:ascii="Arial" w:hAnsi="Arial" w:cs="Arial"/>
                <w:bCs/>
                <w:color w:val="1F3864" w:themeColor="accent1" w:themeShade="80"/>
                <w:sz w:val="20"/>
                <w:szCs w:val="22"/>
                <w:lang w:val="en-US"/>
              </w:rPr>
              <w:t>.</w:t>
            </w:r>
          </w:p>
          <w:p w:rsidR="005249D3" w:rsidRPr="00CC27E3" w:rsidRDefault="005249D3" w:rsidP="008F5EAD">
            <w:pPr>
              <w:jc w:val="center"/>
              <w:rPr>
                <w:rFonts w:ascii="Arial" w:hAnsi="Arial" w:cs="Arial"/>
                <w:color w:val="1F3864" w:themeColor="accent1" w:themeShade="80"/>
                <w:sz w:val="32"/>
                <w:szCs w:val="32"/>
              </w:rPr>
            </w:pPr>
            <w:r w:rsidRPr="00E9428A">
              <w:rPr>
                <w:rFonts w:ascii="Arial" w:hAnsi="Arial" w:cs="Arial"/>
                <w:bCs/>
                <w:color w:val="1F3864" w:themeColor="accent1" w:themeShade="80"/>
                <w:sz w:val="20"/>
                <w:szCs w:val="32"/>
                <w:lang w:val="en-US"/>
              </w:rPr>
              <w:t xml:space="preserve">(soul, West </w:t>
            </w:r>
            <w:proofErr w:type="spellStart"/>
            <w:r w:rsidRPr="00E9428A">
              <w:rPr>
                <w:rFonts w:ascii="Arial" w:hAnsi="Arial" w:cs="Arial"/>
                <w:bCs/>
                <w:color w:val="1F3864" w:themeColor="accent1" w:themeShade="80"/>
                <w:sz w:val="20"/>
                <w:szCs w:val="32"/>
                <w:lang w:val="en-US"/>
              </w:rPr>
              <w:t>cost</w:t>
            </w:r>
            <w:proofErr w:type="spellEnd"/>
            <w:r w:rsidRPr="00E9428A">
              <w:rPr>
                <w:rFonts w:ascii="Arial" w:hAnsi="Arial" w:cs="Arial"/>
                <w:bCs/>
                <w:color w:val="1F3864" w:themeColor="accent1" w:themeShade="80"/>
                <w:sz w:val="20"/>
                <w:szCs w:val="32"/>
                <w:lang w:val="en-US"/>
              </w:rPr>
              <w:t>, …)</w:t>
            </w:r>
            <w:r w:rsidR="00A90C86" w:rsidRPr="00E9428A">
              <w:rPr>
                <w:rFonts w:ascii="Arial" w:hAnsi="Arial" w:cs="Arial"/>
                <w:bCs/>
                <w:color w:val="1F3864" w:themeColor="accent1" w:themeShade="80"/>
                <w:sz w:val="20"/>
                <w:szCs w:val="32"/>
                <w:lang w:val="en-US"/>
              </w:rPr>
              <w:t xml:space="preserve">          </w:t>
            </w:r>
            <w:r w:rsidR="00A90C86" w:rsidRPr="00A90C86">
              <w:rPr>
                <w:rFonts w:ascii="Arial" w:hAnsi="Arial" w:cs="Arial"/>
                <w:bCs/>
                <w:color w:val="1F3864" w:themeColor="accent1" w:themeShade="80"/>
                <w:sz w:val="32"/>
                <w:szCs w:val="48"/>
              </w:rPr>
              <w:t>Per</w:t>
            </w:r>
            <w:r w:rsidR="00A90C86" w:rsidRPr="00A90C86">
              <w:rPr>
                <w:rFonts w:ascii="Arial" w:hAnsi="Arial" w:cs="Arial"/>
                <w:color w:val="1F3864" w:themeColor="accent1" w:themeShade="80"/>
                <w:sz w:val="32"/>
                <w:szCs w:val="48"/>
              </w:rPr>
              <w:t>f</w:t>
            </w:r>
            <w:r w:rsidR="00A90C86">
              <w:rPr>
                <w:rFonts w:ascii="Arial" w:hAnsi="Arial" w:cs="Arial"/>
                <w:color w:val="1F3864" w:themeColor="accent1" w:themeShade="80"/>
                <w:sz w:val="20"/>
                <w:szCs w:val="32"/>
              </w:rPr>
              <w:t>.</w:t>
            </w:r>
          </w:p>
        </w:tc>
        <w:tc>
          <w:tcPr>
            <w:tcW w:w="2282" w:type="dxa"/>
            <w:vAlign w:val="center"/>
          </w:tcPr>
          <w:p w:rsidR="003B6920" w:rsidRDefault="00147EDB" w:rsidP="00774308">
            <w:pPr>
              <w:rPr>
                <w:rFonts w:ascii="Arial" w:hAnsi="Arial" w:cs="Arial"/>
                <w:sz w:val="32"/>
                <w:szCs w:val="32"/>
              </w:rPr>
            </w:pPr>
            <w:r w:rsidRPr="00CC27E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036F83" w:rsidRPr="00CC27E3">
              <w:rPr>
                <w:rFonts w:ascii="Arial" w:hAnsi="Arial" w:cs="Arial"/>
                <w:sz w:val="32"/>
                <w:szCs w:val="32"/>
              </w:rPr>
              <w:t>1</w:t>
            </w:r>
            <w:r w:rsidR="00C66CFF">
              <w:rPr>
                <w:rFonts w:ascii="Arial" w:hAnsi="Arial" w:cs="Arial"/>
                <w:sz w:val="32"/>
                <w:szCs w:val="32"/>
              </w:rPr>
              <w:t>3</w:t>
            </w:r>
            <w:r w:rsidR="00036F83" w:rsidRPr="00CC27E3">
              <w:rPr>
                <w:rFonts w:ascii="Arial" w:hAnsi="Arial" w:cs="Arial"/>
                <w:sz w:val="32"/>
                <w:szCs w:val="32"/>
              </w:rPr>
              <w:t>h30-15h</w:t>
            </w:r>
            <w:r w:rsidR="00C66CFF">
              <w:rPr>
                <w:rFonts w:ascii="Arial" w:hAnsi="Arial" w:cs="Arial"/>
                <w:sz w:val="32"/>
                <w:szCs w:val="32"/>
              </w:rPr>
              <w:t>0</w:t>
            </w:r>
            <w:r w:rsidR="00036F83" w:rsidRPr="00CC27E3">
              <w:rPr>
                <w:rFonts w:ascii="Arial" w:hAnsi="Arial" w:cs="Arial"/>
                <w:sz w:val="32"/>
                <w:szCs w:val="32"/>
              </w:rPr>
              <w:t>0</w:t>
            </w:r>
          </w:p>
          <w:p w:rsidR="00A90C86" w:rsidRPr="00CC27E3" w:rsidRDefault="00A90C86" w:rsidP="0077430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15h00-16h30</w:t>
            </w:r>
          </w:p>
        </w:tc>
      </w:tr>
      <w:tr w:rsidR="00E077E8" w:rsidRPr="00CC27E3" w:rsidTr="00774308">
        <w:trPr>
          <w:trHeight w:val="799"/>
        </w:trPr>
        <w:tc>
          <w:tcPr>
            <w:tcW w:w="1657" w:type="dxa"/>
            <w:vMerge w:val="restart"/>
            <w:vAlign w:val="center"/>
          </w:tcPr>
          <w:p w:rsidR="00E077E8" w:rsidRPr="00CC27E3" w:rsidRDefault="00E077E8" w:rsidP="00C905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C27E3">
              <w:rPr>
                <w:rFonts w:ascii="Arial" w:hAnsi="Arial" w:cs="Arial"/>
                <w:sz w:val="32"/>
                <w:szCs w:val="32"/>
              </w:rPr>
              <w:t>Dimanche</w:t>
            </w:r>
          </w:p>
        </w:tc>
        <w:tc>
          <w:tcPr>
            <w:tcW w:w="2307" w:type="dxa"/>
            <w:tcBorders>
              <w:right w:val="single" w:sz="4" w:space="0" w:color="4472C4" w:themeColor="accent1"/>
            </w:tcBorders>
            <w:vAlign w:val="center"/>
          </w:tcPr>
          <w:p w:rsidR="00E077E8" w:rsidRPr="00CC27E3" w:rsidRDefault="00E077E8" w:rsidP="00A1525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Inge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E077E8" w:rsidRDefault="00E077E8" w:rsidP="00E077E8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Danses salon standard</w:t>
            </w:r>
          </w:p>
          <w:p w:rsidR="00E077E8" w:rsidRPr="00E077E8" w:rsidRDefault="00E077E8" w:rsidP="00E077E8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+Technique et maintient</w:t>
            </w:r>
          </w:p>
        </w:tc>
        <w:tc>
          <w:tcPr>
            <w:tcW w:w="2282" w:type="dxa"/>
            <w:tcBorders>
              <w:top w:val="nil"/>
            </w:tcBorders>
            <w:vAlign w:val="center"/>
          </w:tcPr>
          <w:p w:rsidR="00E077E8" w:rsidRPr="00CC27E3" w:rsidRDefault="00E077E8" w:rsidP="00B235C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10h30-12h00</w:t>
            </w:r>
          </w:p>
        </w:tc>
      </w:tr>
      <w:tr w:rsidR="00E077E8" w:rsidRPr="00CC27E3" w:rsidTr="00774308">
        <w:trPr>
          <w:trHeight w:val="799"/>
        </w:trPr>
        <w:tc>
          <w:tcPr>
            <w:tcW w:w="1657" w:type="dxa"/>
            <w:vMerge/>
            <w:vAlign w:val="center"/>
          </w:tcPr>
          <w:p w:rsidR="00E077E8" w:rsidRPr="00CC27E3" w:rsidRDefault="00E077E8" w:rsidP="00C905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7" w:type="dxa"/>
            <w:tcBorders>
              <w:right w:val="single" w:sz="4" w:space="0" w:color="4472C4" w:themeColor="accent1"/>
            </w:tcBorders>
            <w:vAlign w:val="center"/>
          </w:tcPr>
          <w:p w:rsidR="00E077E8" w:rsidRDefault="00E077E8" w:rsidP="00A1525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C27E3">
              <w:rPr>
                <w:rFonts w:ascii="Arial" w:hAnsi="Arial" w:cs="Arial"/>
                <w:sz w:val="32"/>
                <w:szCs w:val="32"/>
              </w:rPr>
              <w:t>José</w:t>
            </w:r>
          </w:p>
          <w:p w:rsidR="00DF105B" w:rsidRPr="00CC27E3" w:rsidRDefault="00DF105B" w:rsidP="00A1525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105B">
              <w:rPr>
                <w:rFonts w:ascii="Arial" w:hAnsi="Arial" w:cs="Arial"/>
                <w:color w:val="C00000"/>
                <w:sz w:val="20"/>
                <w:szCs w:val="32"/>
              </w:rPr>
              <w:t>(</w:t>
            </w:r>
            <w:r w:rsidR="008A31D8">
              <w:rPr>
                <w:rFonts w:ascii="Arial" w:hAnsi="Arial" w:cs="Arial"/>
                <w:color w:val="C00000"/>
                <w:sz w:val="20"/>
                <w:szCs w:val="32"/>
              </w:rPr>
              <w:t>Une</w:t>
            </w:r>
            <w:r w:rsidR="005F5CD3">
              <w:rPr>
                <w:rFonts w:ascii="Arial" w:hAnsi="Arial" w:cs="Arial"/>
                <w:color w:val="C00000"/>
                <w:sz w:val="20"/>
                <w:szCs w:val="32"/>
              </w:rPr>
              <w:t xml:space="preserve"> fois par mois</w:t>
            </w:r>
            <w:r w:rsidRPr="00DF105B">
              <w:rPr>
                <w:rFonts w:ascii="Arial" w:hAnsi="Arial" w:cs="Arial"/>
                <w:color w:val="C00000"/>
                <w:sz w:val="20"/>
                <w:szCs w:val="32"/>
              </w:rPr>
              <w:t>)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E077E8" w:rsidRPr="00E077E8" w:rsidRDefault="00E077E8" w:rsidP="00E077E8">
            <w:pPr>
              <w:jc w:val="center"/>
              <w:rPr>
                <w:rFonts w:ascii="Arial Black" w:hAnsi="Arial Black" w:cs="Arial"/>
                <w:sz w:val="22"/>
                <w:szCs w:val="32"/>
              </w:rPr>
            </w:pPr>
            <w:r w:rsidRPr="00E077E8">
              <w:rPr>
                <w:rFonts w:ascii="Arial" w:hAnsi="Arial" w:cs="Arial"/>
                <w:sz w:val="28"/>
                <w:szCs w:val="32"/>
              </w:rPr>
              <w:t>Initiation Tango Argentin</w:t>
            </w:r>
          </w:p>
        </w:tc>
        <w:tc>
          <w:tcPr>
            <w:tcW w:w="2282" w:type="dxa"/>
            <w:tcBorders>
              <w:top w:val="nil"/>
            </w:tcBorders>
            <w:vAlign w:val="center"/>
          </w:tcPr>
          <w:p w:rsidR="00E077E8" w:rsidRPr="00CC27E3" w:rsidRDefault="00E077E8" w:rsidP="00AD12F3">
            <w:pPr>
              <w:jc w:val="center"/>
              <w:rPr>
                <w:b/>
                <w:sz w:val="28"/>
              </w:rPr>
            </w:pPr>
            <w:r w:rsidRPr="00CC27E3">
              <w:rPr>
                <w:rFonts w:ascii="Arial" w:hAnsi="Arial" w:cs="Arial"/>
                <w:sz w:val="32"/>
                <w:szCs w:val="32"/>
              </w:rPr>
              <w:t>13h30-15h00</w:t>
            </w:r>
          </w:p>
        </w:tc>
      </w:tr>
    </w:tbl>
    <w:p w:rsidR="00D47DAB" w:rsidRDefault="00D47DAB" w:rsidP="00D47DAB">
      <w:pPr>
        <w:tabs>
          <w:tab w:val="left" w:pos="540"/>
          <w:tab w:val="decimal" w:pos="4140"/>
          <w:tab w:val="right" w:pos="5220"/>
        </w:tabs>
        <w:rPr>
          <w:sz w:val="32"/>
          <w:szCs w:val="36"/>
        </w:rPr>
      </w:pPr>
      <w:r>
        <w:rPr>
          <w:sz w:val="32"/>
          <w:szCs w:val="36"/>
        </w:rPr>
        <w:t>-</w:t>
      </w:r>
      <w:r w:rsidR="006641A2">
        <w:rPr>
          <w:sz w:val="32"/>
          <w:szCs w:val="36"/>
        </w:rPr>
        <w:t>.</w:t>
      </w:r>
    </w:p>
    <w:p w:rsidR="006641A2" w:rsidRPr="00194897" w:rsidRDefault="006641A2" w:rsidP="00D47DAB">
      <w:pPr>
        <w:tabs>
          <w:tab w:val="left" w:pos="540"/>
          <w:tab w:val="decimal" w:pos="4140"/>
          <w:tab w:val="right" w:pos="5220"/>
        </w:tabs>
        <w:rPr>
          <w:sz w:val="32"/>
          <w:szCs w:val="36"/>
        </w:rPr>
      </w:pPr>
      <w:r>
        <w:rPr>
          <w:sz w:val="32"/>
          <w:szCs w:val="36"/>
        </w:rPr>
        <w:t xml:space="preserve">- </w:t>
      </w:r>
      <w:r w:rsidRPr="00F936CD">
        <w:rPr>
          <w:rFonts w:ascii="Arial" w:hAnsi="Arial" w:cs="Arial"/>
          <w:sz w:val="32"/>
          <w:szCs w:val="36"/>
        </w:rPr>
        <w:t xml:space="preserve">Début des cours le lundi </w:t>
      </w:r>
      <w:r w:rsidRPr="00F936CD">
        <w:rPr>
          <w:rFonts w:ascii="Arial" w:hAnsi="Arial" w:cs="Arial"/>
          <w:b/>
          <w:sz w:val="32"/>
          <w:szCs w:val="36"/>
        </w:rPr>
        <w:t>1</w:t>
      </w:r>
      <w:r w:rsidR="007F2A7B">
        <w:rPr>
          <w:rFonts w:ascii="Arial" w:hAnsi="Arial" w:cs="Arial"/>
          <w:b/>
          <w:sz w:val="32"/>
          <w:szCs w:val="36"/>
        </w:rPr>
        <w:t>6</w:t>
      </w:r>
      <w:r w:rsidRPr="00F936CD">
        <w:rPr>
          <w:rFonts w:ascii="Arial" w:hAnsi="Arial" w:cs="Arial"/>
          <w:sz w:val="32"/>
          <w:szCs w:val="36"/>
        </w:rPr>
        <w:t xml:space="preserve"> septembre 201</w:t>
      </w:r>
      <w:r w:rsidR="003A5CF8">
        <w:rPr>
          <w:rFonts w:ascii="Arial" w:hAnsi="Arial" w:cs="Arial"/>
          <w:sz w:val="32"/>
          <w:szCs w:val="36"/>
        </w:rPr>
        <w:t>9</w:t>
      </w:r>
      <w:r>
        <w:rPr>
          <w:sz w:val="32"/>
          <w:szCs w:val="36"/>
        </w:rPr>
        <w:t>.</w:t>
      </w:r>
    </w:p>
    <w:p w:rsidR="008F5EAD" w:rsidRPr="00D47DAB" w:rsidRDefault="008F5EAD" w:rsidP="008F5EAD">
      <w:pPr>
        <w:ind w:left="-720"/>
        <w:jc w:val="center"/>
        <w:rPr>
          <w:color w:val="0000FF"/>
          <w:sz w:val="32"/>
          <w:szCs w:val="32"/>
        </w:rPr>
      </w:pPr>
    </w:p>
    <w:p w:rsidR="008F5EAD" w:rsidRPr="004438C4" w:rsidRDefault="00DE189D" w:rsidP="008F5EAD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EB707C" wp14:editId="1747100E">
                <wp:simplePos x="0" y="0"/>
                <wp:positionH relativeFrom="column">
                  <wp:posOffset>4845050</wp:posOffset>
                </wp:positionH>
                <wp:positionV relativeFrom="paragraph">
                  <wp:posOffset>327660</wp:posOffset>
                </wp:positionV>
                <wp:extent cx="1586230" cy="948055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E189D" w:rsidRPr="00DE189D" w:rsidRDefault="00DE189D" w:rsidP="00DE189D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EB707C" id="Zone de texte 24" o:spid="_x0000_s1027" type="#_x0000_t202" style="position:absolute;left:0;text-align:left;margin-left:381.5pt;margin-top:25.8pt;width:124.9pt;height:74.6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" filled="f" stroked="f">
                <v:textbox style="mso-fit-shape-to-text:t">
                  <w:txbxContent>
                    <w:p w:rsidR="00DE189D" w:rsidRPr="00DE189D" w:rsidRDefault="00DE189D" w:rsidP="00DE189D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5EAD" w:rsidRPr="004438C4">
        <w:rPr>
          <w:rFonts w:ascii="Arial" w:hAnsi="Arial" w:cs="Arial"/>
          <w:sz w:val="32"/>
          <w:szCs w:val="32"/>
        </w:rPr>
        <w:t>Visitez notre site internet !</w:t>
      </w:r>
    </w:p>
    <w:p w:rsidR="008F5EAD" w:rsidRDefault="00A50FFC" w:rsidP="00DE189D">
      <w:pPr>
        <w:tabs>
          <w:tab w:val="decimal" w:pos="4140"/>
          <w:tab w:val="center" w:pos="4535"/>
          <w:tab w:val="left" w:pos="8088"/>
        </w:tabs>
        <w:jc w:val="center"/>
        <w:rPr>
          <w:rStyle w:val="Lienhypertexte"/>
          <w:rFonts w:ascii="Arial" w:hAnsi="Arial" w:cs="Arial"/>
          <w:b/>
          <w:sz w:val="32"/>
          <w:szCs w:val="32"/>
        </w:rPr>
      </w:pPr>
      <w:r>
        <w:fldChar w:fldCharType="begin"/>
      </w:r>
      <w:r>
        <w:instrText xml:space="preserve"> HYPERLINK "http://www.aradance.com" </w:instrText>
      </w:r>
      <w:r>
        <w:fldChar w:fldCharType="separate"/>
      </w:r>
      <w:r w:rsidR="00B84F55" w:rsidRPr="00AD2761">
        <w:rPr>
          <w:rStyle w:val="Lienhypertexte"/>
          <w:rFonts w:ascii="Arial" w:hAnsi="Arial" w:cs="Arial"/>
          <w:b/>
          <w:sz w:val="32"/>
          <w:szCs w:val="32"/>
          <w:highlight w:val="yellow"/>
        </w:rPr>
        <w:t>www.aradance.</w:t>
      </w:r>
      <w:r w:rsidR="00E9428A">
        <w:rPr>
          <w:rStyle w:val="Lienhypertexte"/>
          <w:rFonts w:ascii="Arial" w:hAnsi="Arial" w:cs="Arial"/>
          <w:b/>
          <w:sz w:val="32"/>
          <w:szCs w:val="32"/>
          <w:highlight w:val="yellow"/>
        </w:rPr>
        <w:t>be</w:t>
      </w:r>
      <w:r>
        <w:rPr>
          <w:rStyle w:val="Lienhypertexte"/>
          <w:rFonts w:ascii="Arial" w:hAnsi="Arial" w:cs="Arial"/>
          <w:b/>
          <w:sz w:val="32"/>
          <w:szCs w:val="32"/>
          <w:highlight w:val="yellow"/>
        </w:rPr>
        <w:fldChar w:fldCharType="end"/>
      </w:r>
      <w:bookmarkStart w:id="0" w:name="_GoBack"/>
      <w:bookmarkEnd w:id="0"/>
    </w:p>
    <w:p w:rsidR="00A90C86" w:rsidRDefault="00A90C86" w:rsidP="00DE189D">
      <w:pPr>
        <w:tabs>
          <w:tab w:val="decimal" w:pos="4140"/>
          <w:tab w:val="center" w:pos="4535"/>
          <w:tab w:val="left" w:pos="8088"/>
        </w:tabs>
        <w:jc w:val="center"/>
        <w:rPr>
          <w:rStyle w:val="Lienhypertexte"/>
          <w:rFonts w:ascii="Arial" w:hAnsi="Arial" w:cs="Arial"/>
          <w:b/>
          <w:sz w:val="32"/>
          <w:szCs w:val="32"/>
        </w:rPr>
      </w:pPr>
    </w:p>
    <w:p w:rsidR="00A90C86" w:rsidRDefault="00A90C86" w:rsidP="00DE189D">
      <w:pPr>
        <w:tabs>
          <w:tab w:val="decimal" w:pos="4140"/>
          <w:tab w:val="center" w:pos="4535"/>
          <w:tab w:val="left" w:pos="8088"/>
        </w:tabs>
        <w:jc w:val="center"/>
        <w:rPr>
          <w:rStyle w:val="Lienhypertexte"/>
          <w:rFonts w:ascii="Arial" w:hAnsi="Arial" w:cs="Arial"/>
          <w:b/>
          <w:sz w:val="32"/>
          <w:szCs w:val="32"/>
        </w:rPr>
      </w:pPr>
    </w:p>
    <w:p w:rsidR="00A90C86" w:rsidRDefault="00A90C86" w:rsidP="00DE189D">
      <w:pPr>
        <w:tabs>
          <w:tab w:val="decimal" w:pos="4140"/>
          <w:tab w:val="center" w:pos="4535"/>
          <w:tab w:val="left" w:pos="8088"/>
        </w:tabs>
        <w:jc w:val="center"/>
        <w:rPr>
          <w:rStyle w:val="Lienhypertexte"/>
          <w:rFonts w:ascii="Arial" w:hAnsi="Arial" w:cs="Arial"/>
          <w:b/>
          <w:sz w:val="32"/>
          <w:szCs w:val="32"/>
        </w:rPr>
      </w:pPr>
    </w:p>
    <w:p w:rsidR="00DC5952" w:rsidRDefault="006A54CB" w:rsidP="006A54CB">
      <w:pPr>
        <w:tabs>
          <w:tab w:val="left" w:pos="804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:rsidR="00611B0E" w:rsidRPr="00611B0E" w:rsidRDefault="00504F2F" w:rsidP="004438C4">
      <w:pPr>
        <w:jc w:val="center"/>
        <w:rPr>
          <w:rFonts w:ascii="Arial" w:hAnsi="Arial" w:cs="Arial"/>
          <w:sz w:val="36"/>
          <w:szCs w:val="36"/>
        </w:rPr>
      </w:pPr>
      <w:r w:rsidRPr="00611B0E">
        <w:rPr>
          <w:rFonts w:ascii="Arial" w:hAnsi="Arial" w:cs="Arial"/>
          <w:noProof/>
          <w:sz w:val="36"/>
          <w:szCs w:val="36"/>
          <w:lang w:eastAsia="fr-BE"/>
        </w:rPr>
        <w:lastRenderedPageBreak/>
        <mc:AlternateContent>
          <mc:Choice Requires="wps">
            <w:drawing>
              <wp:inline distT="0" distB="0" distL="0" distR="0">
                <wp:extent cx="3886200" cy="342900"/>
                <wp:effectExtent l="19050" t="9525" r="29845" b="381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04F2F" w:rsidRPr="007B508C" w:rsidRDefault="00504F2F" w:rsidP="00504F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14:textFill>
                                  <w14:solidFill>
                                    <w14:srgbClr w14:val="FF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B508C">
                              <w:rPr>
                                <w:rFonts w:ascii="Arial" w:hAnsi="Arial" w:cs="Arial"/>
                                <w:shadow/>
                                <w:color w:val="FF0000"/>
                                <w:spacing w:val="100"/>
                                <w:sz w:val="40"/>
                                <w:szCs w:val="40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D966">
                                      <w14:alpha w14:val="14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  <w:t>Saison</w:t>
                            </w:r>
                            <w:r w:rsidRPr="007B508C">
                              <w:rPr>
                                <w:rFonts w:ascii="Arial" w:hAnsi="Arial" w:cs="Arial"/>
                                <w:shadow/>
                                <w:color w:val="FF0000"/>
                                <w:spacing w:val="80"/>
                                <w:sz w:val="40"/>
                                <w:szCs w:val="40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D9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  <w:t xml:space="preserve"> 201</w:t>
                            </w:r>
                            <w:r w:rsidR="00FD04D4">
                              <w:rPr>
                                <w:rFonts w:ascii="Arial" w:hAnsi="Arial" w:cs="Arial"/>
                                <w:shadow/>
                                <w:color w:val="FF0000"/>
                                <w:spacing w:val="80"/>
                                <w:sz w:val="40"/>
                                <w:szCs w:val="40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D9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  <w:t>9</w:t>
                            </w:r>
                            <w:r w:rsidRPr="007B508C">
                              <w:rPr>
                                <w:rFonts w:ascii="Arial" w:hAnsi="Arial" w:cs="Arial"/>
                                <w:shadow/>
                                <w:color w:val="FF0000"/>
                                <w:spacing w:val="80"/>
                                <w:sz w:val="40"/>
                                <w:szCs w:val="40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D9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  <w:t xml:space="preserve"> - 20</w:t>
                            </w:r>
                            <w:r w:rsidR="00FD04D4">
                              <w:rPr>
                                <w:rFonts w:ascii="Arial" w:hAnsi="Arial" w:cs="Arial"/>
                                <w:shadow/>
                                <w:color w:val="FF0000"/>
                                <w:spacing w:val="80"/>
                                <w:sz w:val="40"/>
                                <w:szCs w:val="40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D9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  <w:t>20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style="width:30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:rsidR="00504F2F" w:rsidRPr="007B508C" w:rsidRDefault="00504F2F" w:rsidP="00504F2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0000"/>
                          <w14:textFill>
                            <w14:solidFill>
                              <w14:srgbClr w14:val="FF0000">
                                <w14:alpha w14:val="29000"/>
                              </w14:srgbClr>
                            </w14:solidFill>
                          </w14:textFill>
                        </w:rPr>
                      </w:pPr>
                      <w:r w:rsidRPr="007B508C">
                        <w:rPr>
                          <w:rFonts w:ascii="Arial" w:hAnsi="Arial" w:cs="Arial"/>
                          <w:shadow/>
                          <w:color w:val="FF0000"/>
                          <w:spacing w:val="100"/>
                          <w:sz w:val="40"/>
                          <w:szCs w:val="40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D966">
                                <w14:alpha w14:val="14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29000"/>
                              </w14:srgbClr>
                            </w14:solidFill>
                          </w14:textFill>
                        </w:rPr>
                        <w:t>Saison</w:t>
                      </w:r>
                      <w:r w:rsidRPr="007B508C">
                        <w:rPr>
                          <w:rFonts w:ascii="Arial" w:hAnsi="Arial" w:cs="Arial"/>
                          <w:shadow/>
                          <w:color w:val="FF0000"/>
                          <w:spacing w:val="80"/>
                          <w:sz w:val="40"/>
                          <w:szCs w:val="40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D96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29000"/>
                              </w14:srgbClr>
                            </w14:solidFill>
                          </w14:textFill>
                        </w:rPr>
                        <w:t xml:space="preserve"> 201</w:t>
                      </w:r>
                      <w:r w:rsidR="00FD04D4">
                        <w:rPr>
                          <w:rFonts w:ascii="Arial" w:hAnsi="Arial" w:cs="Arial"/>
                          <w:shadow/>
                          <w:color w:val="FF0000"/>
                          <w:spacing w:val="80"/>
                          <w:sz w:val="40"/>
                          <w:szCs w:val="40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D96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29000"/>
                              </w14:srgbClr>
                            </w14:solidFill>
                          </w14:textFill>
                        </w:rPr>
                        <w:t>9</w:t>
                      </w:r>
                      <w:r w:rsidRPr="007B508C">
                        <w:rPr>
                          <w:rFonts w:ascii="Arial" w:hAnsi="Arial" w:cs="Arial"/>
                          <w:shadow/>
                          <w:color w:val="FF0000"/>
                          <w:spacing w:val="80"/>
                          <w:sz w:val="40"/>
                          <w:szCs w:val="40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D96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29000"/>
                              </w14:srgbClr>
                            </w14:solidFill>
                          </w14:textFill>
                        </w:rPr>
                        <w:t xml:space="preserve"> - 20</w:t>
                      </w:r>
                      <w:r w:rsidR="00FD04D4">
                        <w:rPr>
                          <w:rFonts w:ascii="Arial" w:hAnsi="Arial" w:cs="Arial"/>
                          <w:shadow/>
                          <w:color w:val="FF0000"/>
                          <w:spacing w:val="80"/>
                          <w:sz w:val="40"/>
                          <w:szCs w:val="40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D96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29000"/>
                              </w14:srgbClr>
                            </w14:solidFill>
                          </w14:textFill>
                        </w:rPr>
                        <w:t>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11B0E" w:rsidRPr="00611B0E" w:rsidRDefault="00611B0E" w:rsidP="00611B0E">
      <w:pPr>
        <w:rPr>
          <w:rFonts w:ascii="Arial" w:hAnsi="Arial" w:cs="Arial"/>
          <w:sz w:val="36"/>
          <w:szCs w:val="36"/>
        </w:rPr>
      </w:pPr>
    </w:p>
    <w:p w:rsidR="00611B0E" w:rsidRPr="00611B0E" w:rsidRDefault="00611B0E" w:rsidP="00611B0E">
      <w:pPr>
        <w:tabs>
          <w:tab w:val="decimal" w:pos="4140"/>
        </w:tabs>
        <w:jc w:val="center"/>
        <w:rPr>
          <w:b/>
          <w:sz w:val="36"/>
          <w:szCs w:val="36"/>
        </w:rPr>
      </w:pPr>
      <w:r w:rsidRPr="00611B0E">
        <w:rPr>
          <w:b/>
          <w:color w:val="0000FF"/>
          <w:sz w:val="36"/>
          <w:szCs w:val="36"/>
        </w:rPr>
        <w:t xml:space="preserve">Renseignements </w:t>
      </w:r>
      <w:r w:rsidR="00874B8A">
        <w:rPr>
          <w:b/>
          <w:color w:val="0000FF"/>
          <w:sz w:val="36"/>
          <w:szCs w:val="36"/>
        </w:rPr>
        <w:t>&amp; conditions</w:t>
      </w:r>
      <w:r w:rsidRPr="00611B0E">
        <w:rPr>
          <w:b/>
          <w:sz w:val="36"/>
          <w:szCs w:val="36"/>
        </w:rPr>
        <w:t>*</w:t>
      </w:r>
    </w:p>
    <w:p w:rsidR="00611B0E" w:rsidRPr="00611B0E" w:rsidRDefault="00611B0E" w:rsidP="00611B0E">
      <w:pPr>
        <w:tabs>
          <w:tab w:val="left" w:pos="1620"/>
          <w:tab w:val="decimal" w:pos="4140"/>
        </w:tabs>
        <w:rPr>
          <w:sz w:val="36"/>
          <w:szCs w:val="36"/>
        </w:rPr>
      </w:pPr>
      <w:r w:rsidRPr="00611B0E">
        <w:rPr>
          <w:b/>
          <w:sz w:val="36"/>
          <w:szCs w:val="36"/>
        </w:rPr>
        <w:t>MINERVAL</w:t>
      </w:r>
      <w:r w:rsidRPr="00611B0E">
        <w:rPr>
          <w:sz w:val="36"/>
          <w:szCs w:val="36"/>
        </w:rPr>
        <w:t>*</w:t>
      </w:r>
      <w:r w:rsidR="003578EA" w:rsidRPr="00611B0E">
        <w:rPr>
          <w:sz w:val="36"/>
          <w:szCs w:val="36"/>
        </w:rPr>
        <w:t>* (</w:t>
      </w:r>
      <w:r w:rsidRPr="00611B0E">
        <w:rPr>
          <w:sz w:val="36"/>
          <w:szCs w:val="36"/>
        </w:rPr>
        <w:t>de septembre à juin)</w:t>
      </w:r>
    </w:p>
    <w:p w:rsidR="003446FF" w:rsidRPr="00E559F3" w:rsidRDefault="00611B0E" w:rsidP="00532C10">
      <w:pPr>
        <w:tabs>
          <w:tab w:val="left" w:pos="851"/>
          <w:tab w:val="left" w:pos="1620"/>
          <w:tab w:val="decimal" w:pos="4140"/>
          <w:tab w:val="right" w:pos="5220"/>
          <w:tab w:val="left" w:pos="7655"/>
        </w:tabs>
        <w:ind w:left="426" w:hanging="426"/>
        <w:rPr>
          <w:rFonts w:ascii="Arial" w:hAnsi="Arial" w:cs="Arial"/>
          <w:b/>
          <w:dstrike/>
          <w:sz w:val="32"/>
          <w:szCs w:val="36"/>
        </w:rPr>
      </w:pPr>
      <w:r w:rsidRPr="00E559F3">
        <w:rPr>
          <w:sz w:val="32"/>
          <w:szCs w:val="36"/>
        </w:rPr>
        <w:t xml:space="preserve">1- </w:t>
      </w:r>
      <w:bookmarkStart w:id="1" w:name="_Hlk485736925"/>
      <w:r w:rsidRPr="00E559F3">
        <w:rPr>
          <w:sz w:val="32"/>
          <w:szCs w:val="36"/>
        </w:rPr>
        <w:t xml:space="preserve">pour chaque cycle </w:t>
      </w:r>
      <w:bookmarkEnd w:id="1"/>
      <w:r w:rsidRPr="00E559F3">
        <w:rPr>
          <w:sz w:val="32"/>
          <w:szCs w:val="36"/>
        </w:rPr>
        <w:t xml:space="preserve">de </w:t>
      </w:r>
      <w:r w:rsidR="003446FF" w:rsidRPr="00E559F3">
        <w:rPr>
          <w:sz w:val="32"/>
          <w:szCs w:val="36"/>
        </w:rPr>
        <w:t xml:space="preserve">28 </w:t>
      </w:r>
      <w:r w:rsidRPr="00E559F3">
        <w:rPr>
          <w:sz w:val="32"/>
          <w:szCs w:val="36"/>
        </w:rPr>
        <w:t>cours, par personne :</w:t>
      </w:r>
      <w:bookmarkStart w:id="2" w:name="_Hlk485736970"/>
      <w:r w:rsidR="00E559F3">
        <w:rPr>
          <w:sz w:val="32"/>
          <w:szCs w:val="36"/>
        </w:rPr>
        <w:tab/>
      </w:r>
      <w:r w:rsidRPr="00E559F3">
        <w:rPr>
          <w:rFonts w:ascii="Arial" w:hAnsi="Arial" w:cs="Arial"/>
          <w:b/>
          <w:sz w:val="32"/>
          <w:szCs w:val="36"/>
        </w:rPr>
        <w:t>1</w:t>
      </w:r>
      <w:r w:rsidR="00194897" w:rsidRPr="00E559F3">
        <w:rPr>
          <w:rFonts w:ascii="Arial" w:hAnsi="Arial" w:cs="Arial"/>
          <w:b/>
          <w:sz w:val="32"/>
          <w:szCs w:val="36"/>
        </w:rPr>
        <w:t>5</w:t>
      </w:r>
      <w:r w:rsidRPr="00E559F3">
        <w:rPr>
          <w:rFonts w:ascii="Arial" w:hAnsi="Arial" w:cs="Arial"/>
          <w:b/>
          <w:sz w:val="32"/>
          <w:szCs w:val="36"/>
        </w:rPr>
        <w:t>0€00</w:t>
      </w:r>
      <w:bookmarkEnd w:id="2"/>
      <w:r w:rsidR="003446FF" w:rsidRPr="00E559F3">
        <w:rPr>
          <w:sz w:val="32"/>
          <w:szCs w:val="36"/>
        </w:rPr>
        <w:t xml:space="preserve"> </w:t>
      </w:r>
    </w:p>
    <w:p w:rsidR="00611B0E" w:rsidRPr="00E559F3" w:rsidRDefault="00611B0E" w:rsidP="00532C10">
      <w:pPr>
        <w:tabs>
          <w:tab w:val="left" w:pos="1620"/>
          <w:tab w:val="decimal" w:pos="4140"/>
          <w:tab w:val="right" w:pos="5220"/>
        </w:tabs>
        <w:rPr>
          <w:b/>
          <w:sz w:val="32"/>
          <w:szCs w:val="36"/>
        </w:rPr>
      </w:pPr>
      <w:r w:rsidRPr="00E559F3">
        <w:rPr>
          <w:sz w:val="32"/>
          <w:szCs w:val="36"/>
        </w:rPr>
        <w:t xml:space="preserve">2- </w:t>
      </w:r>
      <w:r w:rsidR="00036F83" w:rsidRPr="00E559F3">
        <w:rPr>
          <w:sz w:val="32"/>
          <w:szCs w:val="36"/>
        </w:rPr>
        <w:t xml:space="preserve">Variante sur tempo rock </w:t>
      </w:r>
      <w:proofErr w:type="gramStart"/>
      <w:r w:rsidR="00036F83" w:rsidRPr="00E559F3">
        <w:rPr>
          <w:sz w:val="32"/>
          <w:szCs w:val="36"/>
        </w:rPr>
        <w:t>4tps(</w:t>
      </w:r>
      <w:proofErr w:type="gramEnd"/>
      <w:r w:rsidR="00036F83" w:rsidRPr="00E559F3">
        <w:rPr>
          <w:sz w:val="32"/>
          <w:szCs w:val="36"/>
        </w:rPr>
        <w:t>13h30), par personne :</w:t>
      </w:r>
      <w:r w:rsidR="00E559F3">
        <w:rPr>
          <w:sz w:val="32"/>
          <w:szCs w:val="36"/>
        </w:rPr>
        <w:tab/>
      </w:r>
      <w:r w:rsidR="00532C10">
        <w:rPr>
          <w:sz w:val="32"/>
          <w:szCs w:val="36"/>
        </w:rPr>
        <w:tab/>
      </w:r>
      <w:r w:rsidR="00036F83" w:rsidRPr="00E559F3">
        <w:rPr>
          <w:rFonts w:ascii="Arial" w:hAnsi="Arial" w:cs="Arial"/>
          <w:b/>
          <w:sz w:val="32"/>
          <w:szCs w:val="36"/>
        </w:rPr>
        <w:t>90€00</w:t>
      </w:r>
    </w:p>
    <w:p w:rsidR="00940FFF" w:rsidRPr="00E559F3" w:rsidRDefault="00940FFF" w:rsidP="00532C10">
      <w:pPr>
        <w:tabs>
          <w:tab w:val="left" w:pos="1620"/>
          <w:tab w:val="decimal" w:pos="4140"/>
          <w:tab w:val="right" w:pos="5220"/>
          <w:tab w:val="left" w:pos="7513"/>
        </w:tabs>
        <w:rPr>
          <w:rFonts w:ascii="Arial" w:hAnsi="Arial" w:cs="Arial"/>
          <w:b/>
          <w:sz w:val="32"/>
          <w:szCs w:val="36"/>
        </w:rPr>
      </w:pPr>
      <w:bookmarkStart w:id="3" w:name="_Hlk485736890"/>
      <w:r w:rsidRPr="00E559F3">
        <w:rPr>
          <w:sz w:val="32"/>
          <w:szCs w:val="36"/>
        </w:rPr>
        <w:t xml:space="preserve">3- Initiation </w:t>
      </w:r>
      <w:bookmarkEnd w:id="3"/>
      <w:r w:rsidRPr="00E559F3">
        <w:rPr>
          <w:sz w:val="32"/>
          <w:szCs w:val="36"/>
        </w:rPr>
        <w:t xml:space="preserve">Tango Argentin </w:t>
      </w:r>
      <w:bookmarkStart w:id="4" w:name="_Hlk513969916"/>
      <w:r w:rsidRPr="00E559F3">
        <w:rPr>
          <w:sz w:val="32"/>
          <w:szCs w:val="36"/>
        </w:rPr>
        <w:t>(1</w:t>
      </w:r>
      <w:r w:rsidR="00122FE3" w:rsidRPr="00E559F3">
        <w:rPr>
          <w:sz w:val="32"/>
          <w:szCs w:val="36"/>
        </w:rPr>
        <w:t>3h30</w:t>
      </w:r>
      <w:r w:rsidRPr="00E559F3">
        <w:rPr>
          <w:sz w:val="32"/>
          <w:szCs w:val="36"/>
        </w:rPr>
        <w:t>)</w:t>
      </w:r>
      <w:bookmarkEnd w:id="4"/>
      <w:r w:rsidRPr="00E559F3">
        <w:rPr>
          <w:sz w:val="32"/>
          <w:szCs w:val="36"/>
        </w:rPr>
        <w:t xml:space="preserve">, </w:t>
      </w:r>
      <w:bookmarkStart w:id="5" w:name="_Hlk513563656"/>
      <w:r w:rsidRPr="00E559F3">
        <w:rPr>
          <w:sz w:val="32"/>
          <w:szCs w:val="36"/>
        </w:rPr>
        <w:t xml:space="preserve">par personne : </w:t>
      </w:r>
      <w:r w:rsidR="00122FE3" w:rsidRPr="00E559F3">
        <w:rPr>
          <w:sz w:val="32"/>
          <w:szCs w:val="36"/>
        </w:rPr>
        <w:tab/>
      </w:r>
      <w:r w:rsidR="00532C10">
        <w:rPr>
          <w:sz w:val="32"/>
          <w:szCs w:val="36"/>
        </w:rPr>
        <w:tab/>
      </w:r>
      <w:r w:rsidRPr="00E559F3">
        <w:rPr>
          <w:rFonts w:ascii="Arial" w:hAnsi="Arial" w:cs="Arial"/>
          <w:b/>
          <w:sz w:val="32"/>
          <w:szCs w:val="36"/>
        </w:rPr>
        <w:t>90€00</w:t>
      </w:r>
      <w:bookmarkEnd w:id="5"/>
    </w:p>
    <w:p w:rsidR="00DE189D" w:rsidRDefault="005A3B04" w:rsidP="00DE189D">
      <w:pPr>
        <w:tabs>
          <w:tab w:val="left" w:pos="1620"/>
          <w:tab w:val="decimal" w:pos="4140"/>
          <w:tab w:val="right" w:pos="5220"/>
          <w:tab w:val="left" w:pos="7655"/>
        </w:tabs>
        <w:rPr>
          <w:sz w:val="32"/>
          <w:szCs w:val="36"/>
        </w:rPr>
      </w:pPr>
      <w:r w:rsidRPr="00E559F3">
        <w:rPr>
          <w:sz w:val="32"/>
          <w:szCs w:val="36"/>
        </w:rPr>
        <w:t>4- Danses standard + technique et maintien</w:t>
      </w:r>
      <w:r w:rsidR="00532C10">
        <w:rPr>
          <w:sz w:val="32"/>
          <w:szCs w:val="36"/>
        </w:rPr>
        <w:t xml:space="preserve">, </w:t>
      </w:r>
      <w:r w:rsidRPr="00E559F3">
        <w:rPr>
          <w:sz w:val="32"/>
          <w:szCs w:val="36"/>
        </w:rPr>
        <w:t>20 cours</w:t>
      </w:r>
      <w:r w:rsidR="00DE189D">
        <w:rPr>
          <w:sz w:val="32"/>
          <w:szCs w:val="36"/>
        </w:rPr>
        <w:t xml:space="preserve"> (1h30)</w:t>
      </w:r>
      <w:r w:rsidRPr="00E559F3">
        <w:rPr>
          <w:sz w:val="32"/>
          <w:szCs w:val="36"/>
        </w:rPr>
        <w:t xml:space="preserve">, </w:t>
      </w:r>
    </w:p>
    <w:p w:rsidR="005A3B04" w:rsidRPr="00E559F3" w:rsidRDefault="005A3B04" w:rsidP="00DE189D">
      <w:pPr>
        <w:tabs>
          <w:tab w:val="left" w:pos="1620"/>
          <w:tab w:val="decimal" w:pos="4140"/>
          <w:tab w:val="right" w:pos="5220"/>
          <w:tab w:val="left" w:pos="7655"/>
        </w:tabs>
        <w:rPr>
          <w:rFonts w:ascii="Arial" w:hAnsi="Arial" w:cs="Arial"/>
          <w:b/>
          <w:sz w:val="32"/>
          <w:szCs w:val="36"/>
        </w:rPr>
      </w:pPr>
      <w:proofErr w:type="gramStart"/>
      <w:r w:rsidRPr="00E559F3">
        <w:rPr>
          <w:sz w:val="32"/>
          <w:szCs w:val="36"/>
        </w:rPr>
        <w:t>dates</w:t>
      </w:r>
      <w:proofErr w:type="gramEnd"/>
      <w:r w:rsidRPr="00E559F3">
        <w:rPr>
          <w:sz w:val="32"/>
          <w:szCs w:val="36"/>
        </w:rPr>
        <w:t xml:space="preserve"> communiquées par le professeur :    </w:t>
      </w:r>
      <w:r w:rsidR="00532C10">
        <w:rPr>
          <w:sz w:val="32"/>
          <w:szCs w:val="36"/>
        </w:rPr>
        <w:tab/>
      </w:r>
      <w:r w:rsidRPr="00E559F3">
        <w:rPr>
          <w:rFonts w:ascii="Arial" w:hAnsi="Arial" w:cs="Arial"/>
          <w:b/>
          <w:sz w:val="32"/>
          <w:szCs w:val="36"/>
        </w:rPr>
        <w:t>250€00</w:t>
      </w:r>
    </w:p>
    <w:p w:rsidR="00ED3CED" w:rsidRPr="00E559F3" w:rsidRDefault="005A3B04" w:rsidP="008526F1">
      <w:pPr>
        <w:tabs>
          <w:tab w:val="left" w:pos="1620"/>
          <w:tab w:val="decimal" w:pos="4140"/>
          <w:tab w:val="right" w:pos="5220"/>
        </w:tabs>
        <w:rPr>
          <w:sz w:val="22"/>
        </w:rPr>
      </w:pPr>
      <w:bookmarkStart w:id="6" w:name="_Hlk514768179"/>
      <w:r w:rsidRPr="00E559F3">
        <w:rPr>
          <w:sz w:val="32"/>
          <w:szCs w:val="36"/>
        </w:rPr>
        <w:t>5</w:t>
      </w:r>
      <w:r w:rsidR="00ED3CED" w:rsidRPr="00E559F3">
        <w:rPr>
          <w:sz w:val="32"/>
          <w:szCs w:val="36"/>
        </w:rPr>
        <w:t>-</w:t>
      </w:r>
      <w:bookmarkEnd w:id="6"/>
      <w:r w:rsidR="00ED3CED" w:rsidRPr="00E559F3">
        <w:rPr>
          <w:sz w:val="32"/>
          <w:szCs w:val="36"/>
        </w:rPr>
        <w:t xml:space="preserve"> </w:t>
      </w:r>
      <w:r w:rsidR="00036F83" w:rsidRPr="00E559F3">
        <w:rPr>
          <w:sz w:val="32"/>
          <w:szCs w:val="36"/>
        </w:rPr>
        <w:t>pour l'essai d'un cours</w:t>
      </w:r>
      <w:r w:rsidRPr="00E559F3">
        <w:rPr>
          <w:sz w:val="32"/>
          <w:szCs w:val="36"/>
        </w:rPr>
        <w:t xml:space="preserve"> </w:t>
      </w:r>
      <w:r w:rsidR="00E559F3">
        <w:rPr>
          <w:sz w:val="32"/>
          <w:szCs w:val="36"/>
        </w:rPr>
        <w:tab/>
      </w:r>
      <w:r w:rsidRPr="00E559F3">
        <w:rPr>
          <w:sz w:val="32"/>
          <w:szCs w:val="36"/>
        </w:rPr>
        <w:t>et</w:t>
      </w:r>
      <w:r w:rsidR="00036F83" w:rsidRPr="00E559F3">
        <w:rPr>
          <w:sz w:val="32"/>
          <w:szCs w:val="36"/>
        </w:rPr>
        <w:t xml:space="preserve"> </w:t>
      </w:r>
      <w:r w:rsidR="00036F83" w:rsidRPr="00E559F3">
        <w:rPr>
          <w:sz w:val="32"/>
          <w:szCs w:val="36"/>
          <w:u w:val="single"/>
        </w:rPr>
        <w:t>limité à une fois</w:t>
      </w:r>
      <w:r w:rsidR="00036F83" w:rsidRPr="00E559F3">
        <w:rPr>
          <w:sz w:val="32"/>
          <w:szCs w:val="36"/>
        </w:rPr>
        <w:t xml:space="preserve"> : </w:t>
      </w:r>
      <w:r w:rsidR="00036F83" w:rsidRPr="00E559F3">
        <w:rPr>
          <w:rFonts w:ascii="Arial" w:hAnsi="Arial" w:cs="Arial"/>
          <w:b/>
          <w:sz w:val="28"/>
          <w:szCs w:val="32"/>
        </w:rPr>
        <w:t>5€00</w:t>
      </w:r>
      <w:r w:rsidR="00036F83" w:rsidRPr="00E559F3">
        <w:rPr>
          <w:b/>
          <w:sz w:val="32"/>
          <w:szCs w:val="36"/>
        </w:rPr>
        <w:t xml:space="preserve"> </w:t>
      </w:r>
      <w:r w:rsidR="00036F83" w:rsidRPr="00E559F3">
        <w:rPr>
          <w:sz w:val="22"/>
        </w:rPr>
        <w:t>(</w:t>
      </w:r>
      <w:r w:rsidR="00036F83" w:rsidRPr="00E559F3">
        <w:rPr>
          <w:rFonts w:ascii="Arial" w:hAnsi="Arial" w:cs="Arial"/>
          <w:b/>
          <w:sz w:val="22"/>
        </w:rPr>
        <w:t>10</w:t>
      </w:r>
      <w:r w:rsidR="00036F83" w:rsidRPr="00E559F3">
        <w:rPr>
          <w:sz w:val="22"/>
        </w:rPr>
        <w:t>€00 Tango A)</w:t>
      </w:r>
    </w:p>
    <w:p w:rsidR="00E559F3" w:rsidRDefault="00E559F3" w:rsidP="00611B0E">
      <w:pPr>
        <w:tabs>
          <w:tab w:val="left" w:pos="1620"/>
          <w:tab w:val="decimal" w:pos="4140"/>
          <w:tab w:val="right" w:pos="5220"/>
        </w:tabs>
        <w:rPr>
          <w:sz w:val="36"/>
          <w:szCs w:val="36"/>
        </w:rPr>
      </w:pPr>
      <w:r w:rsidRPr="00E559F3">
        <w:rPr>
          <w:sz w:val="32"/>
          <w:szCs w:val="36"/>
        </w:rPr>
        <w:t>6- Pas de cours à l’essai les samedis et dimanches</w:t>
      </w:r>
      <w:r w:rsidR="00DC5952">
        <w:rPr>
          <w:sz w:val="36"/>
          <w:szCs w:val="36"/>
        </w:rPr>
        <w:tab/>
      </w:r>
    </w:p>
    <w:p w:rsidR="00DC5952" w:rsidRPr="00DC5952" w:rsidRDefault="00DC5952" w:rsidP="00611B0E">
      <w:pPr>
        <w:tabs>
          <w:tab w:val="left" w:pos="1620"/>
          <w:tab w:val="decimal" w:pos="4140"/>
          <w:tab w:val="right" w:pos="522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611B0E" w:rsidRPr="00194897" w:rsidRDefault="00A36157" w:rsidP="00611B0E">
      <w:pPr>
        <w:tabs>
          <w:tab w:val="left" w:pos="1620"/>
          <w:tab w:val="decimal" w:pos="4140"/>
          <w:tab w:val="right" w:pos="5220"/>
        </w:tabs>
        <w:rPr>
          <w:sz w:val="32"/>
          <w:szCs w:val="36"/>
        </w:rPr>
      </w:pPr>
      <w:r>
        <w:rPr>
          <w:sz w:val="36"/>
          <w:szCs w:val="36"/>
        </w:rPr>
        <w:t xml:space="preserve"> - </w:t>
      </w:r>
      <w:r w:rsidR="00611B0E" w:rsidRPr="00611B0E">
        <w:rPr>
          <w:sz w:val="36"/>
          <w:szCs w:val="36"/>
        </w:rPr>
        <w:t xml:space="preserve">** </w:t>
      </w:r>
      <w:r w:rsidR="00611B0E" w:rsidRPr="00194897">
        <w:rPr>
          <w:sz w:val="32"/>
          <w:szCs w:val="36"/>
        </w:rPr>
        <w:t xml:space="preserve">Le minerval est un </w:t>
      </w:r>
      <w:r w:rsidR="00611B0E" w:rsidRPr="00AC181B">
        <w:rPr>
          <w:b/>
          <w:sz w:val="32"/>
          <w:szCs w:val="36"/>
          <w:highlight w:val="yellow"/>
        </w:rPr>
        <w:t>forfait</w:t>
      </w:r>
      <w:r w:rsidR="00532C10">
        <w:rPr>
          <w:b/>
          <w:sz w:val="32"/>
          <w:szCs w:val="36"/>
          <w:highlight w:val="yellow"/>
        </w:rPr>
        <w:t xml:space="preserve"> </w:t>
      </w:r>
      <w:r w:rsidR="00532C10" w:rsidRPr="00532C10">
        <w:rPr>
          <w:b/>
          <w:sz w:val="32"/>
          <w:szCs w:val="36"/>
        </w:rPr>
        <w:t xml:space="preserve">non </w:t>
      </w:r>
      <w:proofErr w:type="spellStart"/>
      <w:r w:rsidR="00532C10" w:rsidRPr="00532C10">
        <w:rPr>
          <w:b/>
          <w:sz w:val="32"/>
          <w:szCs w:val="36"/>
        </w:rPr>
        <w:t>scindable</w:t>
      </w:r>
      <w:proofErr w:type="spellEnd"/>
      <w:r w:rsidR="00611B0E" w:rsidRPr="00194897">
        <w:rPr>
          <w:sz w:val="32"/>
          <w:szCs w:val="36"/>
        </w:rPr>
        <w:t>. Il offre :</w:t>
      </w:r>
    </w:p>
    <w:p w:rsidR="00611B0E" w:rsidRPr="00194897" w:rsidRDefault="00611B0E" w:rsidP="003446FF">
      <w:pPr>
        <w:tabs>
          <w:tab w:val="left" w:pos="567"/>
          <w:tab w:val="decimal" w:pos="4140"/>
          <w:tab w:val="right" w:pos="5220"/>
        </w:tabs>
        <w:rPr>
          <w:sz w:val="32"/>
          <w:szCs w:val="36"/>
        </w:rPr>
      </w:pPr>
      <w:r w:rsidRPr="00194897">
        <w:rPr>
          <w:sz w:val="32"/>
          <w:szCs w:val="36"/>
        </w:rPr>
        <w:tab/>
        <w:t>- soit jusqu'</w:t>
      </w:r>
      <w:r w:rsidR="00DF3936" w:rsidRPr="00194897">
        <w:rPr>
          <w:sz w:val="32"/>
          <w:szCs w:val="36"/>
        </w:rPr>
        <w:t>à</w:t>
      </w:r>
      <w:r w:rsidRPr="00194897">
        <w:rPr>
          <w:sz w:val="32"/>
          <w:szCs w:val="36"/>
        </w:rPr>
        <w:t xml:space="preserve"> 28h00 de cours dans le style</w:t>
      </w:r>
      <w:r w:rsidR="006641A2">
        <w:rPr>
          <w:sz w:val="32"/>
          <w:szCs w:val="36"/>
        </w:rPr>
        <w:t xml:space="preserve"> de </w:t>
      </w:r>
      <w:r w:rsidR="006641A2" w:rsidRPr="006641A2">
        <w:rPr>
          <w:b/>
          <w:sz w:val="32"/>
          <w:szCs w:val="36"/>
        </w:rPr>
        <w:t>danse</w:t>
      </w:r>
      <w:r w:rsidRPr="00194897">
        <w:rPr>
          <w:sz w:val="32"/>
          <w:szCs w:val="36"/>
        </w:rPr>
        <w:t xml:space="preserve"> choisi,</w:t>
      </w:r>
    </w:p>
    <w:p w:rsidR="00940FFF" w:rsidRDefault="00611B0E" w:rsidP="00611B0E">
      <w:pPr>
        <w:tabs>
          <w:tab w:val="left" w:pos="540"/>
          <w:tab w:val="decimal" w:pos="4140"/>
          <w:tab w:val="right" w:pos="5220"/>
        </w:tabs>
        <w:rPr>
          <w:sz w:val="32"/>
          <w:szCs w:val="36"/>
        </w:rPr>
      </w:pPr>
      <w:bookmarkStart w:id="7" w:name="_Hlk514783068"/>
      <w:r w:rsidRPr="00194897">
        <w:rPr>
          <w:sz w:val="32"/>
          <w:szCs w:val="36"/>
        </w:rPr>
        <w:tab/>
      </w:r>
      <w:r w:rsidR="00940FFF">
        <w:rPr>
          <w:sz w:val="32"/>
          <w:szCs w:val="36"/>
        </w:rPr>
        <w:t xml:space="preserve">- soit </w:t>
      </w:r>
      <w:r w:rsidR="00DF3936" w:rsidRPr="00194897">
        <w:rPr>
          <w:sz w:val="32"/>
          <w:szCs w:val="36"/>
        </w:rPr>
        <w:t>jusqu'à</w:t>
      </w:r>
      <w:r w:rsidR="00DF3936">
        <w:rPr>
          <w:sz w:val="32"/>
          <w:szCs w:val="36"/>
        </w:rPr>
        <w:t xml:space="preserve"> </w:t>
      </w:r>
      <w:r w:rsidR="00940FFF">
        <w:rPr>
          <w:sz w:val="32"/>
          <w:szCs w:val="36"/>
        </w:rPr>
        <w:t>1</w:t>
      </w:r>
      <w:r w:rsidR="00537E51">
        <w:rPr>
          <w:sz w:val="32"/>
          <w:szCs w:val="36"/>
        </w:rPr>
        <w:t>3</w:t>
      </w:r>
      <w:r w:rsidR="00940FFF">
        <w:rPr>
          <w:sz w:val="32"/>
          <w:szCs w:val="36"/>
        </w:rPr>
        <w:t>h</w:t>
      </w:r>
      <w:r w:rsidR="00537E51">
        <w:rPr>
          <w:sz w:val="32"/>
          <w:szCs w:val="36"/>
        </w:rPr>
        <w:t>3</w:t>
      </w:r>
      <w:r w:rsidR="00940FFF">
        <w:rPr>
          <w:sz w:val="32"/>
          <w:szCs w:val="36"/>
        </w:rPr>
        <w:t xml:space="preserve">0 </w:t>
      </w:r>
      <w:r w:rsidR="00940FFF" w:rsidRPr="0033521B">
        <w:rPr>
          <w:sz w:val="32"/>
          <w:szCs w:val="36"/>
        </w:rPr>
        <w:t>d’initiation</w:t>
      </w:r>
      <w:r w:rsidR="00940FFF">
        <w:rPr>
          <w:sz w:val="32"/>
          <w:szCs w:val="36"/>
        </w:rPr>
        <w:t xml:space="preserve"> de tango argentin</w:t>
      </w:r>
      <w:r w:rsidR="00ED3CED">
        <w:rPr>
          <w:sz w:val="32"/>
          <w:szCs w:val="36"/>
        </w:rPr>
        <w:t xml:space="preserve"> où Rock 4tps</w:t>
      </w:r>
    </w:p>
    <w:bookmarkEnd w:id="7"/>
    <w:p w:rsidR="0033521B" w:rsidRPr="0033521B" w:rsidRDefault="0033521B" w:rsidP="0033521B">
      <w:pPr>
        <w:tabs>
          <w:tab w:val="left" w:pos="540"/>
          <w:tab w:val="decimal" w:pos="4140"/>
          <w:tab w:val="right" w:pos="5220"/>
        </w:tabs>
        <w:rPr>
          <w:sz w:val="32"/>
          <w:szCs w:val="36"/>
        </w:rPr>
      </w:pPr>
      <w:r w:rsidRPr="0033521B">
        <w:rPr>
          <w:sz w:val="32"/>
          <w:szCs w:val="36"/>
        </w:rPr>
        <w:tab/>
        <w:t>- soit jusqu'à 30h00 de danses standard + technique et maintien</w:t>
      </w:r>
    </w:p>
    <w:p w:rsidR="00611B0E" w:rsidRPr="00194897" w:rsidRDefault="00DC5952" w:rsidP="00611B0E">
      <w:pPr>
        <w:tabs>
          <w:tab w:val="left" w:pos="540"/>
          <w:tab w:val="decimal" w:pos="4140"/>
          <w:tab w:val="right" w:pos="5220"/>
        </w:tabs>
        <w:rPr>
          <w:sz w:val="32"/>
          <w:szCs w:val="36"/>
        </w:rPr>
      </w:pPr>
      <w:r>
        <w:rPr>
          <w:sz w:val="32"/>
          <w:szCs w:val="36"/>
        </w:rPr>
        <w:tab/>
      </w:r>
      <w:r w:rsidR="00611B0E" w:rsidRPr="00194897">
        <w:rPr>
          <w:sz w:val="32"/>
          <w:szCs w:val="36"/>
        </w:rPr>
        <w:t>- l'accès à plus de 80h00 d'entrainement + ceux à thèmes,</w:t>
      </w:r>
    </w:p>
    <w:p w:rsidR="00611B0E" w:rsidRPr="00194897" w:rsidRDefault="00611B0E" w:rsidP="00611B0E">
      <w:pPr>
        <w:tabs>
          <w:tab w:val="left" w:pos="540"/>
          <w:tab w:val="decimal" w:pos="4140"/>
          <w:tab w:val="right" w:pos="5220"/>
        </w:tabs>
        <w:rPr>
          <w:sz w:val="32"/>
          <w:szCs w:val="36"/>
        </w:rPr>
      </w:pPr>
      <w:r w:rsidRPr="00194897">
        <w:rPr>
          <w:sz w:val="32"/>
          <w:szCs w:val="36"/>
        </w:rPr>
        <w:tab/>
        <w:t>- l'assurance pour la période de cours suivie,</w:t>
      </w:r>
    </w:p>
    <w:p w:rsidR="00611B0E" w:rsidRPr="00E44004" w:rsidRDefault="00611B0E" w:rsidP="00A36157">
      <w:pPr>
        <w:tabs>
          <w:tab w:val="left" w:pos="540"/>
          <w:tab w:val="decimal" w:pos="4140"/>
          <w:tab w:val="right" w:pos="5220"/>
        </w:tabs>
        <w:ind w:left="540"/>
        <w:rPr>
          <w:sz w:val="28"/>
          <w:szCs w:val="36"/>
        </w:rPr>
      </w:pPr>
      <w:r w:rsidRPr="00194897">
        <w:rPr>
          <w:sz w:val="32"/>
          <w:szCs w:val="36"/>
        </w:rPr>
        <w:tab/>
        <w:t xml:space="preserve">- l'affiliation à </w:t>
      </w:r>
      <w:r w:rsidRPr="00E44004">
        <w:rPr>
          <w:sz w:val="28"/>
          <w:szCs w:val="36"/>
        </w:rPr>
        <w:t>l'Association francophone des clubs de danses sportives</w:t>
      </w:r>
      <w:r w:rsidR="002F0659">
        <w:rPr>
          <w:sz w:val="28"/>
          <w:szCs w:val="36"/>
        </w:rPr>
        <w:t>,</w:t>
      </w:r>
    </w:p>
    <w:p w:rsidR="00611B0E" w:rsidRPr="00194897" w:rsidRDefault="00611B0E" w:rsidP="00611B0E">
      <w:pPr>
        <w:tabs>
          <w:tab w:val="left" w:pos="540"/>
          <w:tab w:val="decimal" w:pos="4140"/>
          <w:tab w:val="right" w:pos="5220"/>
        </w:tabs>
        <w:rPr>
          <w:sz w:val="32"/>
          <w:szCs w:val="36"/>
        </w:rPr>
      </w:pPr>
      <w:r w:rsidRPr="00194897">
        <w:rPr>
          <w:sz w:val="32"/>
          <w:szCs w:val="36"/>
        </w:rPr>
        <w:tab/>
        <w:t xml:space="preserve">- les frais de </w:t>
      </w:r>
      <w:r w:rsidR="00874B8A" w:rsidRPr="00194897">
        <w:rPr>
          <w:sz w:val="32"/>
          <w:szCs w:val="36"/>
        </w:rPr>
        <w:t>SABAM et</w:t>
      </w:r>
      <w:r w:rsidRPr="00194897">
        <w:rPr>
          <w:sz w:val="32"/>
          <w:szCs w:val="36"/>
        </w:rPr>
        <w:t xml:space="preserve"> les droits voisins,</w:t>
      </w:r>
    </w:p>
    <w:p w:rsidR="00611B0E" w:rsidRPr="00194897" w:rsidRDefault="00611B0E" w:rsidP="00611B0E">
      <w:pPr>
        <w:tabs>
          <w:tab w:val="left" w:pos="540"/>
          <w:tab w:val="decimal" w:pos="4140"/>
          <w:tab w:val="right" w:pos="5220"/>
        </w:tabs>
        <w:rPr>
          <w:sz w:val="32"/>
          <w:szCs w:val="36"/>
        </w:rPr>
      </w:pPr>
      <w:r w:rsidRPr="00194897">
        <w:rPr>
          <w:sz w:val="32"/>
          <w:szCs w:val="36"/>
        </w:rPr>
        <w:tab/>
        <w:t>- les frais administratifs et de fonctionnement,</w:t>
      </w:r>
    </w:p>
    <w:p w:rsidR="00611B0E" w:rsidRDefault="00B84F55" w:rsidP="00611B0E">
      <w:pPr>
        <w:tabs>
          <w:tab w:val="left" w:pos="540"/>
          <w:tab w:val="decimal" w:pos="4140"/>
          <w:tab w:val="right" w:pos="5220"/>
        </w:tabs>
        <w:rPr>
          <w:sz w:val="32"/>
          <w:szCs w:val="36"/>
        </w:rPr>
      </w:pPr>
      <w:r w:rsidRPr="00194897">
        <w:rPr>
          <w:sz w:val="32"/>
          <w:szCs w:val="36"/>
        </w:rPr>
        <w:tab/>
        <w:t>- la TVA, les diverses taxes et impositions</w:t>
      </w:r>
      <w:r w:rsidR="002F0659">
        <w:rPr>
          <w:sz w:val="32"/>
          <w:szCs w:val="36"/>
        </w:rPr>
        <w:t>,</w:t>
      </w:r>
    </w:p>
    <w:p w:rsidR="00611B0E" w:rsidRPr="002F0659" w:rsidRDefault="00874B8A" w:rsidP="00611B0E">
      <w:pPr>
        <w:tabs>
          <w:tab w:val="left" w:pos="540"/>
          <w:tab w:val="decimal" w:pos="4140"/>
          <w:tab w:val="right" w:pos="5220"/>
        </w:tabs>
        <w:rPr>
          <w:sz w:val="40"/>
          <w:szCs w:val="36"/>
        </w:rPr>
      </w:pPr>
      <w:r w:rsidRPr="00194897">
        <w:rPr>
          <w:sz w:val="32"/>
          <w:szCs w:val="36"/>
        </w:rPr>
        <w:t xml:space="preserve">- </w:t>
      </w:r>
      <w:r w:rsidR="00611B0E" w:rsidRPr="00194897">
        <w:rPr>
          <w:sz w:val="32"/>
          <w:szCs w:val="36"/>
        </w:rPr>
        <w:t xml:space="preserve">Les cours sont donnés par des professeurs diplômés de </w:t>
      </w:r>
      <w:r w:rsidR="00611B0E" w:rsidRPr="002F0659">
        <w:rPr>
          <w:i/>
          <w:sz w:val="32"/>
          <w:szCs w:val="28"/>
        </w:rPr>
        <w:t>l'Union belge Professionnelle des Professeurs de Danse et de Maintien</w:t>
      </w:r>
      <w:r w:rsidR="00611B0E" w:rsidRPr="002F0659">
        <w:rPr>
          <w:sz w:val="40"/>
          <w:szCs w:val="36"/>
        </w:rPr>
        <w:t>.</w:t>
      </w:r>
    </w:p>
    <w:p w:rsidR="00611B0E" w:rsidRPr="00194897" w:rsidRDefault="00874B8A" w:rsidP="00611B0E">
      <w:pPr>
        <w:tabs>
          <w:tab w:val="left" w:pos="540"/>
          <w:tab w:val="decimal" w:pos="4140"/>
          <w:tab w:val="right" w:pos="5220"/>
        </w:tabs>
        <w:rPr>
          <w:sz w:val="32"/>
          <w:szCs w:val="36"/>
        </w:rPr>
      </w:pPr>
      <w:r w:rsidRPr="00194897">
        <w:rPr>
          <w:sz w:val="32"/>
          <w:szCs w:val="36"/>
        </w:rPr>
        <w:t xml:space="preserve">- </w:t>
      </w:r>
      <w:r w:rsidR="00611B0E" w:rsidRPr="00194897">
        <w:rPr>
          <w:sz w:val="32"/>
          <w:szCs w:val="36"/>
        </w:rPr>
        <w:t xml:space="preserve">Le minerval doit être payé </w:t>
      </w:r>
      <w:r w:rsidR="00611B0E" w:rsidRPr="005979CB">
        <w:rPr>
          <w:rFonts w:ascii="Arial" w:hAnsi="Arial" w:cs="Arial"/>
          <w:sz w:val="28"/>
          <w:szCs w:val="28"/>
        </w:rPr>
        <w:t>anticipativement</w:t>
      </w:r>
      <w:r w:rsidR="00611B0E" w:rsidRPr="00194897">
        <w:rPr>
          <w:sz w:val="32"/>
          <w:szCs w:val="36"/>
        </w:rPr>
        <w:t xml:space="preserve"> aux cours suivis.</w:t>
      </w:r>
    </w:p>
    <w:p w:rsidR="00611B0E" w:rsidRPr="005979CB" w:rsidRDefault="00874B8A" w:rsidP="00611B0E">
      <w:pPr>
        <w:tabs>
          <w:tab w:val="left" w:pos="540"/>
          <w:tab w:val="decimal" w:pos="4140"/>
          <w:tab w:val="right" w:pos="5220"/>
        </w:tabs>
        <w:rPr>
          <w:rFonts w:ascii="Arial" w:hAnsi="Arial" w:cs="Arial"/>
          <w:sz w:val="28"/>
          <w:szCs w:val="28"/>
        </w:rPr>
      </w:pPr>
      <w:r w:rsidRPr="00194897">
        <w:rPr>
          <w:sz w:val="32"/>
          <w:szCs w:val="36"/>
        </w:rPr>
        <w:t xml:space="preserve">- </w:t>
      </w:r>
      <w:r w:rsidR="00611B0E" w:rsidRPr="00194897">
        <w:rPr>
          <w:sz w:val="32"/>
          <w:szCs w:val="36"/>
        </w:rPr>
        <w:t xml:space="preserve">Les cours non-suivis ne sont </w:t>
      </w:r>
      <w:r w:rsidR="00611B0E" w:rsidRPr="005979CB">
        <w:rPr>
          <w:rFonts w:ascii="Arial" w:hAnsi="Arial" w:cs="Arial"/>
          <w:sz w:val="28"/>
          <w:szCs w:val="28"/>
        </w:rPr>
        <w:t>ni déduits, ni remboursés</w:t>
      </w:r>
      <w:r w:rsidR="002F0659">
        <w:rPr>
          <w:rFonts w:ascii="Arial" w:hAnsi="Arial" w:cs="Arial"/>
          <w:sz w:val="28"/>
          <w:szCs w:val="28"/>
        </w:rPr>
        <w:t> !</w:t>
      </w:r>
    </w:p>
    <w:p w:rsidR="00611B0E" w:rsidRDefault="00874B8A" w:rsidP="00036F83">
      <w:pPr>
        <w:tabs>
          <w:tab w:val="left" w:pos="540"/>
          <w:tab w:val="left" w:pos="4320"/>
          <w:tab w:val="right" w:pos="5220"/>
        </w:tabs>
        <w:rPr>
          <w:sz w:val="32"/>
          <w:szCs w:val="36"/>
        </w:rPr>
      </w:pPr>
      <w:r w:rsidRPr="00194897">
        <w:rPr>
          <w:sz w:val="32"/>
          <w:szCs w:val="36"/>
        </w:rPr>
        <w:t xml:space="preserve">- </w:t>
      </w:r>
      <w:r w:rsidR="00AC181B">
        <w:rPr>
          <w:sz w:val="32"/>
          <w:szCs w:val="36"/>
        </w:rPr>
        <w:t>Le minerval est perçu pour la saison complète</w:t>
      </w:r>
      <w:r w:rsidR="00091BDB">
        <w:rPr>
          <w:sz w:val="32"/>
          <w:szCs w:val="36"/>
        </w:rPr>
        <w:t> !</w:t>
      </w:r>
    </w:p>
    <w:p w:rsidR="005979CB" w:rsidRPr="005979CB" w:rsidRDefault="005979CB" w:rsidP="004438C4">
      <w:pPr>
        <w:tabs>
          <w:tab w:val="left" w:pos="540"/>
          <w:tab w:val="left" w:pos="1980"/>
          <w:tab w:val="left" w:pos="4320"/>
          <w:tab w:val="right" w:pos="5220"/>
        </w:tabs>
        <w:rPr>
          <w:sz w:val="28"/>
          <w:szCs w:val="28"/>
        </w:rPr>
      </w:pPr>
      <w:r>
        <w:rPr>
          <w:sz w:val="32"/>
          <w:szCs w:val="36"/>
        </w:rPr>
        <w:t xml:space="preserve">- Il n’y a </w:t>
      </w:r>
      <w:r w:rsidRPr="005979CB">
        <w:rPr>
          <w:rFonts w:ascii="Arial" w:hAnsi="Arial" w:cs="Arial"/>
          <w:sz w:val="28"/>
          <w:szCs w:val="28"/>
        </w:rPr>
        <w:t>pas de cours pendant les congés scolaires</w:t>
      </w:r>
      <w:r w:rsidR="00207561">
        <w:rPr>
          <w:rFonts w:ascii="Arial" w:hAnsi="Arial" w:cs="Arial"/>
          <w:sz w:val="28"/>
          <w:szCs w:val="28"/>
        </w:rPr>
        <w:t xml:space="preserve"> et jours fériés</w:t>
      </w:r>
      <w:r w:rsidRPr="005979CB">
        <w:rPr>
          <w:rFonts w:ascii="Arial" w:hAnsi="Arial" w:cs="Arial"/>
          <w:sz w:val="28"/>
          <w:szCs w:val="28"/>
        </w:rPr>
        <w:t> !</w:t>
      </w:r>
    </w:p>
    <w:p w:rsidR="00874B8A" w:rsidRDefault="00874B8A" w:rsidP="00874B8A">
      <w:pPr>
        <w:rPr>
          <w:sz w:val="32"/>
          <w:szCs w:val="36"/>
        </w:rPr>
      </w:pPr>
      <w:r w:rsidRPr="00194897">
        <w:rPr>
          <w:sz w:val="32"/>
          <w:szCs w:val="36"/>
        </w:rPr>
        <w:t>- Les participants certifient sur l’honneur ne pas avoir de contre-indication médicale pour la pratique de la danse. Dans le cas contraire, ils s’engagent à faire compléter par leur médecin un certificat d’aptitude physique.</w:t>
      </w:r>
    </w:p>
    <w:p w:rsidR="00232B49" w:rsidRPr="00194897" w:rsidRDefault="00232B49" w:rsidP="00874B8A">
      <w:pPr>
        <w:rPr>
          <w:sz w:val="32"/>
          <w:szCs w:val="36"/>
        </w:rPr>
      </w:pPr>
      <w:r>
        <w:rPr>
          <w:sz w:val="32"/>
          <w:szCs w:val="36"/>
        </w:rPr>
        <w:t xml:space="preserve">- L’inscription au(x) cours autorise le club à l’utilisation des données </w:t>
      </w:r>
      <w:proofErr w:type="gramStart"/>
      <w:r>
        <w:rPr>
          <w:sz w:val="32"/>
          <w:szCs w:val="36"/>
        </w:rPr>
        <w:t>personnelles</w:t>
      </w:r>
      <w:proofErr w:type="gramEnd"/>
      <w:r>
        <w:rPr>
          <w:sz w:val="32"/>
          <w:szCs w:val="36"/>
        </w:rPr>
        <w:t xml:space="preserve"> pour sa bonne gestion ainsi que leur communication à l’A.F.C.D.  </w:t>
      </w:r>
      <w:proofErr w:type="gramStart"/>
      <w:r>
        <w:rPr>
          <w:sz w:val="32"/>
          <w:szCs w:val="36"/>
        </w:rPr>
        <w:t>et</w:t>
      </w:r>
      <w:proofErr w:type="gramEnd"/>
      <w:r>
        <w:rPr>
          <w:sz w:val="32"/>
          <w:szCs w:val="36"/>
        </w:rPr>
        <w:t xml:space="preserve"> à leurs assureurs ETHIAS et AXA.</w:t>
      </w:r>
    </w:p>
    <w:sectPr w:rsidR="00232B49" w:rsidRPr="00194897" w:rsidSect="00DC59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FFC" w:rsidRDefault="00A50FFC">
      <w:r>
        <w:separator/>
      </w:r>
    </w:p>
  </w:endnote>
  <w:endnote w:type="continuationSeparator" w:id="0">
    <w:p w:rsidR="00A50FFC" w:rsidRDefault="00A5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AC2" w:rsidRDefault="00AA1AC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6CD" w:rsidRPr="00481971" w:rsidRDefault="004438C4">
    <w:pPr>
      <w:pStyle w:val="Pieddepage"/>
    </w:pPr>
    <w:r>
      <w:t xml:space="preserve"> * </w:t>
    </w:r>
    <w:r w:rsidR="00637A05">
      <w:t xml:space="preserve">Sous réserve de modifications </w:t>
    </w:r>
    <w:r w:rsidR="00F936CD">
      <w:t>en fonction du nombre de participants.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AC2" w:rsidRDefault="00AA1AC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FFC" w:rsidRDefault="00A50FFC">
      <w:r>
        <w:separator/>
      </w:r>
    </w:p>
  </w:footnote>
  <w:footnote w:type="continuationSeparator" w:id="0">
    <w:p w:rsidR="00A50FFC" w:rsidRDefault="00A50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A0C" w:rsidRDefault="009A4A0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A0C" w:rsidRDefault="009A4A0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A0C" w:rsidRDefault="009A4A0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AD"/>
    <w:rsid w:val="000001B0"/>
    <w:rsid w:val="00001D98"/>
    <w:rsid w:val="000128E7"/>
    <w:rsid w:val="00013804"/>
    <w:rsid w:val="00021AC9"/>
    <w:rsid w:val="00036F83"/>
    <w:rsid w:val="00042D09"/>
    <w:rsid w:val="00044F23"/>
    <w:rsid w:val="00045CB7"/>
    <w:rsid w:val="00056568"/>
    <w:rsid w:val="0006241C"/>
    <w:rsid w:val="00067103"/>
    <w:rsid w:val="0007512C"/>
    <w:rsid w:val="000769FF"/>
    <w:rsid w:val="00084F7D"/>
    <w:rsid w:val="00091BDB"/>
    <w:rsid w:val="00093A37"/>
    <w:rsid w:val="000A06F5"/>
    <w:rsid w:val="000A1484"/>
    <w:rsid w:val="000B128E"/>
    <w:rsid w:val="000B5731"/>
    <w:rsid w:val="000C028C"/>
    <w:rsid w:val="000C3457"/>
    <w:rsid w:val="000D29E6"/>
    <w:rsid w:val="000F3E7C"/>
    <w:rsid w:val="000F4D7B"/>
    <w:rsid w:val="00120AB5"/>
    <w:rsid w:val="00122FE3"/>
    <w:rsid w:val="0014414A"/>
    <w:rsid w:val="001456F5"/>
    <w:rsid w:val="00147EDB"/>
    <w:rsid w:val="00155106"/>
    <w:rsid w:val="00157C42"/>
    <w:rsid w:val="00161874"/>
    <w:rsid w:val="00175DBB"/>
    <w:rsid w:val="001814BF"/>
    <w:rsid w:val="0018198C"/>
    <w:rsid w:val="001861AA"/>
    <w:rsid w:val="00194897"/>
    <w:rsid w:val="001A01FC"/>
    <w:rsid w:val="001B2A6B"/>
    <w:rsid w:val="001B7CF9"/>
    <w:rsid w:val="001C3DEE"/>
    <w:rsid w:val="001C79C3"/>
    <w:rsid w:val="001D5DCC"/>
    <w:rsid w:val="001D7E45"/>
    <w:rsid w:val="001F1943"/>
    <w:rsid w:val="001F4523"/>
    <w:rsid w:val="00202CC2"/>
    <w:rsid w:val="00204294"/>
    <w:rsid w:val="00207561"/>
    <w:rsid w:val="00210BC8"/>
    <w:rsid w:val="00212891"/>
    <w:rsid w:val="00216210"/>
    <w:rsid w:val="00217D77"/>
    <w:rsid w:val="002205FF"/>
    <w:rsid w:val="00226AEE"/>
    <w:rsid w:val="00232B49"/>
    <w:rsid w:val="00241603"/>
    <w:rsid w:val="00254F2A"/>
    <w:rsid w:val="00270A3D"/>
    <w:rsid w:val="002711F5"/>
    <w:rsid w:val="0028270B"/>
    <w:rsid w:val="0029204D"/>
    <w:rsid w:val="002942C9"/>
    <w:rsid w:val="002B58B8"/>
    <w:rsid w:val="002B58D8"/>
    <w:rsid w:val="002C4CEE"/>
    <w:rsid w:val="002C742E"/>
    <w:rsid w:val="002E0C38"/>
    <w:rsid w:val="002E1F4F"/>
    <w:rsid w:val="002E4C06"/>
    <w:rsid w:val="002F0659"/>
    <w:rsid w:val="002F0E54"/>
    <w:rsid w:val="002F175C"/>
    <w:rsid w:val="00300CE0"/>
    <w:rsid w:val="0030377D"/>
    <w:rsid w:val="00310CCB"/>
    <w:rsid w:val="00330156"/>
    <w:rsid w:val="00330459"/>
    <w:rsid w:val="0033521B"/>
    <w:rsid w:val="00336E03"/>
    <w:rsid w:val="003446FF"/>
    <w:rsid w:val="00354E04"/>
    <w:rsid w:val="003578EA"/>
    <w:rsid w:val="003802DF"/>
    <w:rsid w:val="00383ACF"/>
    <w:rsid w:val="00383F48"/>
    <w:rsid w:val="00387921"/>
    <w:rsid w:val="00390610"/>
    <w:rsid w:val="00390E03"/>
    <w:rsid w:val="00394AED"/>
    <w:rsid w:val="003A04EA"/>
    <w:rsid w:val="003A0FCE"/>
    <w:rsid w:val="003A2BB2"/>
    <w:rsid w:val="003A2D8D"/>
    <w:rsid w:val="003A5CF8"/>
    <w:rsid w:val="003B23F5"/>
    <w:rsid w:val="003B6920"/>
    <w:rsid w:val="003B7E3E"/>
    <w:rsid w:val="003C7E1E"/>
    <w:rsid w:val="003D2BB5"/>
    <w:rsid w:val="003D66A9"/>
    <w:rsid w:val="003E193E"/>
    <w:rsid w:val="003F3175"/>
    <w:rsid w:val="003F450E"/>
    <w:rsid w:val="00405CEB"/>
    <w:rsid w:val="00407563"/>
    <w:rsid w:val="00422080"/>
    <w:rsid w:val="004300C0"/>
    <w:rsid w:val="00440D6E"/>
    <w:rsid w:val="00440EC7"/>
    <w:rsid w:val="0044149C"/>
    <w:rsid w:val="004438C4"/>
    <w:rsid w:val="00443E9A"/>
    <w:rsid w:val="00460018"/>
    <w:rsid w:val="00471486"/>
    <w:rsid w:val="00473E6B"/>
    <w:rsid w:val="00474A42"/>
    <w:rsid w:val="0047556F"/>
    <w:rsid w:val="00475CB4"/>
    <w:rsid w:val="004778AE"/>
    <w:rsid w:val="00481971"/>
    <w:rsid w:val="00483E2C"/>
    <w:rsid w:val="004902BE"/>
    <w:rsid w:val="0049055F"/>
    <w:rsid w:val="004A2B13"/>
    <w:rsid w:val="004A6BA4"/>
    <w:rsid w:val="004C5AF4"/>
    <w:rsid w:val="004F4C6A"/>
    <w:rsid w:val="004F719B"/>
    <w:rsid w:val="0050155F"/>
    <w:rsid w:val="00504F2F"/>
    <w:rsid w:val="00515DB0"/>
    <w:rsid w:val="00520AF1"/>
    <w:rsid w:val="005234A7"/>
    <w:rsid w:val="005249D3"/>
    <w:rsid w:val="00530B3B"/>
    <w:rsid w:val="00531B69"/>
    <w:rsid w:val="00532C10"/>
    <w:rsid w:val="00536930"/>
    <w:rsid w:val="00537E51"/>
    <w:rsid w:val="00542DE1"/>
    <w:rsid w:val="00543CF2"/>
    <w:rsid w:val="0054532A"/>
    <w:rsid w:val="005472FA"/>
    <w:rsid w:val="00550ADF"/>
    <w:rsid w:val="00553F8D"/>
    <w:rsid w:val="00554333"/>
    <w:rsid w:val="0055472D"/>
    <w:rsid w:val="00564B0E"/>
    <w:rsid w:val="00565B63"/>
    <w:rsid w:val="005714B0"/>
    <w:rsid w:val="0057184C"/>
    <w:rsid w:val="00577BDF"/>
    <w:rsid w:val="00580B04"/>
    <w:rsid w:val="005834AE"/>
    <w:rsid w:val="00583636"/>
    <w:rsid w:val="005859FF"/>
    <w:rsid w:val="0058755A"/>
    <w:rsid w:val="00587E42"/>
    <w:rsid w:val="0059456B"/>
    <w:rsid w:val="00596A48"/>
    <w:rsid w:val="00596B6E"/>
    <w:rsid w:val="005979CB"/>
    <w:rsid w:val="005A288E"/>
    <w:rsid w:val="005A3B04"/>
    <w:rsid w:val="005A3D7A"/>
    <w:rsid w:val="005B4C79"/>
    <w:rsid w:val="005C1AD7"/>
    <w:rsid w:val="005D0919"/>
    <w:rsid w:val="005D0AE1"/>
    <w:rsid w:val="005D2289"/>
    <w:rsid w:val="005D37D0"/>
    <w:rsid w:val="005D5B79"/>
    <w:rsid w:val="005E5448"/>
    <w:rsid w:val="005F5CD3"/>
    <w:rsid w:val="00602024"/>
    <w:rsid w:val="0060746D"/>
    <w:rsid w:val="00611B0E"/>
    <w:rsid w:val="006273EB"/>
    <w:rsid w:val="006336B8"/>
    <w:rsid w:val="00636FD6"/>
    <w:rsid w:val="00637A05"/>
    <w:rsid w:val="006447BB"/>
    <w:rsid w:val="00651AB3"/>
    <w:rsid w:val="00652A4E"/>
    <w:rsid w:val="00653F2A"/>
    <w:rsid w:val="00654476"/>
    <w:rsid w:val="00655686"/>
    <w:rsid w:val="006607E4"/>
    <w:rsid w:val="00663D94"/>
    <w:rsid w:val="006641A2"/>
    <w:rsid w:val="00671245"/>
    <w:rsid w:val="00674753"/>
    <w:rsid w:val="00675976"/>
    <w:rsid w:val="00680318"/>
    <w:rsid w:val="006827FD"/>
    <w:rsid w:val="00683268"/>
    <w:rsid w:val="006837ED"/>
    <w:rsid w:val="00685F98"/>
    <w:rsid w:val="00691B7E"/>
    <w:rsid w:val="006A2B21"/>
    <w:rsid w:val="006A54CB"/>
    <w:rsid w:val="006A5B8A"/>
    <w:rsid w:val="006A6746"/>
    <w:rsid w:val="006D11F7"/>
    <w:rsid w:val="006D57AE"/>
    <w:rsid w:val="006E369C"/>
    <w:rsid w:val="006E401F"/>
    <w:rsid w:val="006E40CC"/>
    <w:rsid w:val="006F6E7C"/>
    <w:rsid w:val="007159CF"/>
    <w:rsid w:val="00722BC3"/>
    <w:rsid w:val="007231D7"/>
    <w:rsid w:val="00745A83"/>
    <w:rsid w:val="00746F4F"/>
    <w:rsid w:val="00770D49"/>
    <w:rsid w:val="00774308"/>
    <w:rsid w:val="00774860"/>
    <w:rsid w:val="007B508C"/>
    <w:rsid w:val="007C5595"/>
    <w:rsid w:val="007D3D2F"/>
    <w:rsid w:val="007D64F2"/>
    <w:rsid w:val="007E2E0F"/>
    <w:rsid w:val="007E2E55"/>
    <w:rsid w:val="007F2A7B"/>
    <w:rsid w:val="007F4CE5"/>
    <w:rsid w:val="00811C4D"/>
    <w:rsid w:val="00817E89"/>
    <w:rsid w:val="008218D1"/>
    <w:rsid w:val="00821CA4"/>
    <w:rsid w:val="00851137"/>
    <w:rsid w:val="008526F1"/>
    <w:rsid w:val="008572FE"/>
    <w:rsid w:val="00866494"/>
    <w:rsid w:val="008667AB"/>
    <w:rsid w:val="00874B8A"/>
    <w:rsid w:val="00876DEC"/>
    <w:rsid w:val="00881961"/>
    <w:rsid w:val="00890223"/>
    <w:rsid w:val="00891F8C"/>
    <w:rsid w:val="008927DD"/>
    <w:rsid w:val="00896414"/>
    <w:rsid w:val="00897409"/>
    <w:rsid w:val="008A0AFB"/>
    <w:rsid w:val="008A25AA"/>
    <w:rsid w:val="008A31D8"/>
    <w:rsid w:val="008B000C"/>
    <w:rsid w:val="008B58DB"/>
    <w:rsid w:val="008C08D0"/>
    <w:rsid w:val="008C4A23"/>
    <w:rsid w:val="008F0BC4"/>
    <w:rsid w:val="008F4D80"/>
    <w:rsid w:val="008F5630"/>
    <w:rsid w:val="008F5EAD"/>
    <w:rsid w:val="008F6340"/>
    <w:rsid w:val="0090025B"/>
    <w:rsid w:val="00913EE4"/>
    <w:rsid w:val="009221AF"/>
    <w:rsid w:val="00925AED"/>
    <w:rsid w:val="009302EA"/>
    <w:rsid w:val="00937A1F"/>
    <w:rsid w:val="00940FFF"/>
    <w:rsid w:val="0095111E"/>
    <w:rsid w:val="00956A6D"/>
    <w:rsid w:val="009A4A0C"/>
    <w:rsid w:val="009B052D"/>
    <w:rsid w:val="009B09FA"/>
    <w:rsid w:val="009B1B18"/>
    <w:rsid w:val="009B78F0"/>
    <w:rsid w:val="009C1FDA"/>
    <w:rsid w:val="009D548A"/>
    <w:rsid w:val="009D79BC"/>
    <w:rsid w:val="009E0872"/>
    <w:rsid w:val="009E407C"/>
    <w:rsid w:val="009F0CB2"/>
    <w:rsid w:val="00A06A57"/>
    <w:rsid w:val="00A10ABE"/>
    <w:rsid w:val="00A12A8E"/>
    <w:rsid w:val="00A139EB"/>
    <w:rsid w:val="00A15252"/>
    <w:rsid w:val="00A20D85"/>
    <w:rsid w:val="00A27FD0"/>
    <w:rsid w:val="00A36157"/>
    <w:rsid w:val="00A40475"/>
    <w:rsid w:val="00A43A25"/>
    <w:rsid w:val="00A5046E"/>
    <w:rsid w:val="00A50FFC"/>
    <w:rsid w:val="00A53D91"/>
    <w:rsid w:val="00A70C95"/>
    <w:rsid w:val="00A90C86"/>
    <w:rsid w:val="00A94171"/>
    <w:rsid w:val="00AA1360"/>
    <w:rsid w:val="00AA1AC2"/>
    <w:rsid w:val="00AA486A"/>
    <w:rsid w:val="00AA6CAE"/>
    <w:rsid w:val="00AA72D4"/>
    <w:rsid w:val="00AB4808"/>
    <w:rsid w:val="00AC181B"/>
    <w:rsid w:val="00AD12F3"/>
    <w:rsid w:val="00AE1846"/>
    <w:rsid w:val="00AE382F"/>
    <w:rsid w:val="00AE393F"/>
    <w:rsid w:val="00AF532E"/>
    <w:rsid w:val="00B02C49"/>
    <w:rsid w:val="00B12F63"/>
    <w:rsid w:val="00B16062"/>
    <w:rsid w:val="00B21754"/>
    <w:rsid w:val="00B21DC0"/>
    <w:rsid w:val="00B235C3"/>
    <w:rsid w:val="00B258CC"/>
    <w:rsid w:val="00B27D46"/>
    <w:rsid w:val="00B33872"/>
    <w:rsid w:val="00B3574F"/>
    <w:rsid w:val="00B35D5F"/>
    <w:rsid w:val="00B5071C"/>
    <w:rsid w:val="00B52CDA"/>
    <w:rsid w:val="00B61DCD"/>
    <w:rsid w:val="00B64E7C"/>
    <w:rsid w:val="00B832A7"/>
    <w:rsid w:val="00B84F55"/>
    <w:rsid w:val="00B86A6E"/>
    <w:rsid w:val="00B87353"/>
    <w:rsid w:val="00B929A4"/>
    <w:rsid w:val="00B93E1A"/>
    <w:rsid w:val="00BA5700"/>
    <w:rsid w:val="00BA5B17"/>
    <w:rsid w:val="00BB1394"/>
    <w:rsid w:val="00BC2C3E"/>
    <w:rsid w:val="00BC376A"/>
    <w:rsid w:val="00BD1D8C"/>
    <w:rsid w:val="00BE045C"/>
    <w:rsid w:val="00BE39BC"/>
    <w:rsid w:val="00BF4442"/>
    <w:rsid w:val="00BF58F5"/>
    <w:rsid w:val="00C0355C"/>
    <w:rsid w:val="00C250BA"/>
    <w:rsid w:val="00C356B6"/>
    <w:rsid w:val="00C36D4E"/>
    <w:rsid w:val="00C4009B"/>
    <w:rsid w:val="00C41421"/>
    <w:rsid w:val="00C56343"/>
    <w:rsid w:val="00C60B0E"/>
    <w:rsid w:val="00C66CFF"/>
    <w:rsid w:val="00C71736"/>
    <w:rsid w:val="00C774EA"/>
    <w:rsid w:val="00C80284"/>
    <w:rsid w:val="00C83C5A"/>
    <w:rsid w:val="00C83E32"/>
    <w:rsid w:val="00C9057F"/>
    <w:rsid w:val="00C908B3"/>
    <w:rsid w:val="00C93FFE"/>
    <w:rsid w:val="00C944AD"/>
    <w:rsid w:val="00C95FA7"/>
    <w:rsid w:val="00C96E96"/>
    <w:rsid w:val="00CC01E8"/>
    <w:rsid w:val="00CC27E3"/>
    <w:rsid w:val="00CD38C5"/>
    <w:rsid w:val="00CE04AB"/>
    <w:rsid w:val="00CE637C"/>
    <w:rsid w:val="00CF4A44"/>
    <w:rsid w:val="00CF713D"/>
    <w:rsid w:val="00D248EB"/>
    <w:rsid w:val="00D250B1"/>
    <w:rsid w:val="00D26F93"/>
    <w:rsid w:val="00D47DAB"/>
    <w:rsid w:val="00D616EF"/>
    <w:rsid w:val="00D61978"/>
    <w:rsid w:val="00D6697E"/>
    <w:rsid w:val="00D71266"/>
    <w:rsid w:val="00DA5ABB"/>
    <w:rsid w:val="00DC042E"/>
    <w:rsid w:val="00DC105B"/>
    <w:rsid w:val="00DC4B0F"/>
    <w:rsid w:val="00DC5952"/>
    <w:rsid w:val="00DD2D92"/>
    <w:rsid w:val="00DD73AA"/>
    <w:rsid w:val="00DD77CB"/>
    <w:rsid w:val="00DE0ED6"/>
    <w:rsid w:val="00DE12C6"/>
    <w:rsid w:val="00DE189D"/>
    <w:rsid w:val="00DF105B"/>
    <w:rsid w:val="00DF3936"/>
    <w:rsid w:val="00DF56DD"/>
    <w:rsid w:val="00E01DB8"/>
    <w:rsid w:val="00E077E8"/>
    <w:rsid w:val="00E13207"/>
    <w:rsid w:val="00E2287E"/>
    <w:rsid w:val="00E22BA7"/>
    <w:rsid w:val="00E2430C"/>
    <w:rsid w:val="00E31422"/>
    <w:rsid w:val="00E34CA1"/>
    <w:rsid w:val="00E3737E"/>
    <w:rsid w:val="00E4266E"/>
    <w:rsid w:val="00E44004"/>
    <w:rsid w:val="00E5105A"/>
    <w:rsid w:val="00E51188"/>
    <w:rsid w:val="00E559F3"/>
    <w:rsid w:val="00E56736"/>
    <w:rsid w:val="00E64F0F"/>
    <w:rsid w:val="00E66720"/>
    <w:rsid w:val="00E72133"/>
    <w:rsid w:val="00E829FB"/>
    <w:rsid w:val="00E85D7D"/>
    <w:rsid w:val="00E879BF"/>
    <w:rsid w:val="00E9428A"/>
    <w:rsid w:val="00E95088"/>
    <w:rsid w:val="00E956D4"/>
    <w:rsid w:val="00EB3C9E"/>
    <w:rsid w:val="00EB6EF2"/>
    <w:rsid w:val="00ED285B"/>
    <w:rsid w:val="00ED3CED"/>
    <w:rsid w:val="00ED5B74"/>
    <w:rsid w:val="00EF68DC"/>
    <w:rsid w:val="00EF7A5B"/>
    <w:rsid w:val="00F02B63"/>
    <w:rsid w:val="00F03A50"/>
    <w:rsid w:val="00F07707"/>
    <w:rsid w:val="00F22841"/>
    <w:rsid w:val="00F235EF"/>
    <w:rsid w:val="00F30757"/>
    <w:rsid w:val="00F31FA2"/>
    <w:rsid w:val="00F32161"/>
    <w:rsid w:val="00F32358"/>
    <w:rsid w:val="00F34E05"/>
    <w:rsid w:val="00F35860"/>
    <w:rsid w:val="00F46BD1"/>
    <w:rsid w:val="00F50899"/>
    <w:rsid w:val="00F545E3"/>
    <w:rsid w:val="00F54B53"/>
    <w:rsid w:val="00F571D6"/>
    <w:rsid w:val="00F616CE"/>
    <w:rsid w:val="00F67B87"/>
    <w:rsid w:val="00F845D8"/>
    <w:rsid w:val="00F92C3B"/>
    <w:rsid w:val="00F936CD"/>
    <w:rsid w:val="00F96C73"/>
    <w:rsid w:val="00FB2674"/>
    <w:rsid w:val="00FB4BBA"/>
    <w:rsid w:val="00FD04D4"/>
    <w:rsid w:val="00FE09D4"/>
    <w:rsid w:val="00FE18D2"/>
    <w:rsid w:val="00FE2919"/>
    <w:rsid w:val="00FE5579"/>
    <w:rsid w:val="00FE57DF"/>
    <w:rsid w:val="00FF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EAD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F5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48197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8197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FB4BBA"/>
    <w:rPr>
      <w:rFonts w:ascii="Tahoma" w:hAnsi="Tahoma" w:cs="Tahoma"/>
      <w:sz w:val="16"/>
      <w:szCs w:val="16"/>
    </w:rPr>
  </w:style>
  <w:style w:type="character" w:styleId="Lienhypertexte">
    <w:name w:val="Hyperlink"/>
    <w:rsid w:val="00B84F55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04F2F"/>
    <w:pPr>
      <w:spacing w:before="100" w:beforeAutospacing="1" w:after="100" w:afterAutospacing="1"/>
    </w:pPr>
    <w:rPr>
      <w:lang w:eastAsia="fr-BE"/>
    </w:rPr>
  </w:style>
  <w:style w:type="character" w:styleId="Marquedecommentaire">
    <w:name w:val="annotation reference"/>
    <w:basedOn w:val="Policepardfaut"/>
    <w:rsid w:val="00E4266E"/>
    <w:rPr>
      <w:sz w:val="16"/>
      <w:szCs w:val="16"/>
    </w:rPr>
  </w:style>
  <w:style w:type="paragraph" w:styleId="Commentaire">
    <w:name w:val="annotation text"/>
    <w:basedOn w:val="Normal"/>
    <w:link w:val="CommentaireCar"/>
    <w:rsid w:val="00E4266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4266E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E426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4266E"/>
    <w:rPr>
      <w:b/>
      <w:bCs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EAD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F5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48197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8197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FB4BBA"/>
    <w:rPr>
      <w:rFonts w:ascii="Tahoma" w:hAnsi="Tahoma" w:cs="Tahoma"/>
      <w:sz w:val="16"/>
      <w:szCs w:val="16"/>
    </w:rPr>
  </w:style>
  <w:style w:type="character" w:styleId="Lienhypertexte">
    <w:name w:val="Hyperlink"/>
    <w:rsid w:val="00B84F55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04F2F"/>
    <w:pPr>
      <w:spacing w:before="100" w:beforeAutospacing="1" w:after="100" w:afterAutospacing="1"/>
    </w:pPr>
    <w:rPr>
      <w:lang w:eastAsia="fr-BE"/>
    </w:rPr>
  </w:style>
  <w:style w:type="character" w:styleId="Marquedecommentaire">
    <w:name w:val="annotation reference"/>
    <w:basedOn w:val="Policepardfaut"/>
    <w:rsid w:val="00E4266E"/>
    <w:rPr>
      <w:sz w:val="16"/>
      <w:szCs w:val="16"/>
    </w:rPr>
  </w:style>
  <w:style w:type="paragraph" w:styleId="Commentaire">
    <w:name w:val="annotation text"/>
    <w:basedOn w:val="Normal"/>
    <w:link w:val="CommentaireCar"/>
    <w:rsid w:val="00E4266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4266E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E426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4266E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90FC71B111064897CB4AB75302A57C" ma:contentTypeVersion="11" ma:contentTypeDescription="Crée un document." ma:contentTypeScope="" ma:versionID="24f865a5e8bead785ac693ec5df3e2b6">
  <xsd:schema xmlns:xsd="http://www.w3.org/2001/XMLSchema" xmlns:xs="http://www.w3.org/2001/XMLSchema" xmlns:p="http://schemas.microsoft.com/office/2006/metadata/properties" xmlns:ns2="2905b8aa-0204-4b31-898e-c1706ae5a4c9" xmlns:ns3="5bfb0dd1-def8-4f38-8e92-6115d6bd7c16" targetNamespace="http://schemas.microsoft.com/office/2006/metadata/properties" ma:root="true" ma:fieldsID="92995e499e5ef253cccf307d105a1777" ns2:_="" ns3:_="">
    <xsd:import namespace="2905b8aa-0204-4b31-898e-c1706ae5a4c9"/>
    <xsd:import namespace="5bfb0dd1-def8-4f38-8e92-6115d6bd7c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5b8aa-0204-4b31-898e-c1706ae5a4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b0dd1-def8-4f38-8e92-6115d6bd7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info" ma:index="18" nillable="true" ma:displayName="info" ma:description="Geef wat info over je link" ma:format="Dropdown" ma:internalName="inf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5bfb0dd1-def8-4f38-8e92-6115d6bd7c16" xsi:nil="true"/>
  </documentManagement>
</p:properties>
</file>

<file path=customXml/itemProps1.xml><?xml version="1.0" encoding="utf-8"?>
<ds:datastoreItem xmlns:ds="http://schemas.openxmlformats.org/officeDocument/2006/customXml" ds:itemID="{7AEF4E68-CF66-4FF2-8821-D02CACA4A5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A95093-6C45-4299-9F4A-F15D1517F1C5}"/>
</file>

<file path=customXml/itemProps3.xml><?xml version="1.0" encoding="utf-8"?>
<ds:datastoreItem xmlns:ds="http://schemas.openxmlformats.org/officeDocument/2006/customXml" ds:itemID="{4F79D605-C5B7-4B86-ABA5-8858D4B0E729}"/>
</file>

<file path=customXml/itemProps4.xml><?xml version="1.0" encoding="utf-8"?>
<ds:datastoreItem xmlns:ds="http://schemas.openxmlformats.org/officeDocument/2006/customXml" ds:itemID="{F632F8E0-5D27-4AAE-A647-5A88BAB33F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2952</CharactersWithSpaces>
  <SharedDoc>false</SharedDoc>
  <HLinks>
    <vt:vector size="6" baseType="variant"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http://www.aradance.com/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Utilisateur</dc:creator>
  <cp:keywords/>
  <cp:lastModifiedBy>Utilisateur</cp:lastModifiedBy>
  <cp:revision>6</cp:revision>
  <cp:lastPrinted>2019-08-20T08:32:00Z</cp:lastPrinted>
  <dcterms:created xsi:type="dcterms:W3CDTF">2019-08-20T08:32:00Z</dcterms:created>
  <dcterms:modified xsi:type="dcterms:W3CDTF">2019-08-21T15:59:00Z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0x010100AE90FC71B111064897CB4AB75302A57C</vt:lpwstr>
  </property>
</Properties>
</file>